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375C9" w14:textId="6CCD17CA" w:rsidR="00773271" w:rsidRPr="00863D4D" w:rsidRDefault="009B48B5" w:rsidP="009D5C90">
      <w:pPr>
        <w:spacing w:line="20" w:lineRule="atLeast"/>
        <w:rPr>
          <w:b/>
        </w:rPr>
      </w:pPr>
      <w:r>
        <w:rPr>
          <w:b/>
        </w:rPr>
        <w:t xml:space="preserve">Příloha č. </w:t>
      </w:r>
      <w:r w:rsidR="00AF0BFC">
        <w:rPr>
          <w:b/>
        </w:rPr>
        <w:t>2</w:t>
      </w:r>
    </w:p>
    <w:p w14:paraId="52EA4E2D" w14:textId="77777777" w:rsidR="00863D4D" w:rsidRPr="00863D4D" w:rsidRDefault="00863D4D" w:rsidP="009D5C90">
      <w:pPr>
        <w:spacing w:line="20" w:lineRule="atLeast"/>
        <w:rPr>
          <w:b/>
        </w:rPr>
      </w:pPr>
    </w:p>
    <w:p w14:paraId="01C5E9FF" w14:textId="77777777" w:rsidR="00863D4D" w:rsidRPr="00863D4D" w:rsidRDefault="00863D4D" w:rsidP="00863D4D">
      <w:pPr>
        <w:rPr>
          <w:b/>
          <w:sz w:val="22"/>
          <w:szCs w:val="22"/>
          <w:u w:val="single"/>
        </w:rPr>
      </w:pPr>
    </w:p>
    <w:p w14:paraId="20AE805B" w14:textId="0F85FA44" w:rsidR="00863D4D" w:rsidRPr="00863D4D" w:rsidRDefault="00863D4D" w:rsidP="00863D4D">
      <w:pPr>
        <w:pBdr>
          <w:bottom w:val="double" w:sz="6" w:space="1" w:color="auto"/>
        </w:pBdr>
        <w:spacing w:line="20" w:lineRule="atLeast"/>
        <w:jc w:val="center"/>
        <w:rPr>
          <w:b/>
          <w:snapToGrid w:val="0"/>
          <w:sz w:val="32"/>
          <w:szCs w:val="32"/>
        </w:rPr>
      </w:pPr>
      <w:r w:rsidRPr="00863D4D">
        <w:rPr>
          <w:b/>
          <w:snapToGrid w:val="0"/>
          <w:sz w:val="32"/>
          <w:szCs w:val="32"/>
        </w:rPr>
        <w:t>KUPNÍ</w:t>
      </w:r>
      <w:r w:rsidR="003855FB">
        <w:rPr>
          <w:b/>
          <w:snapToGrid w:val="0"/>
          <w:sz w:val="32"/>
          <w:szCs w:val="32"/>
        </w:rPr>
        <w:t xml:space="preserve"> </w:t>
      </w:r>
      <w:r w:rsidRPr="00863D4D">
        <w:rPr>
          <w:b/>
          <w:snapToGrid w:val="0"/>
          <w:sz w:val="32"/>
          <w:szCs w:val="32"/>
        </w:rPr>
        <w:t>SMLOUVA</w:t>
      </w:r>
      <w:r w:rsidR="003855FB">
        <w:rPr>
          <w:b/>
          <w:snapToGrid w:val="0"/>
          <w:sz w:val="32"/>
          <w:szCs w:val="32"/>
        </w:rPr>
        <w:t xml:space="preserve"> </w:t>
      </w:r>
      <w:r w:rsidRPr="00863D4D">
        <w:rPr>
          <w:b/>
          <w:snapToGrid w:val="0"/>
          <w:sz w:val="32"/>
          <w:szCs w:val="32"/>
        </w:rPr>
        <w:t>-</w:t>
      </w:r>
      <w:r w:rsidR="003855FB">
        <w:rPr>
          <w:b/>
          <w:snapToGrid w:val="0"/>
          <w:sz w:val="32"/>
          <w:szCs w:val="32"/>
        </w:rPr>
        <w:t xml:space="preserve"> </w:t>
      </w:r>
      <w:r w:rsidRPr="00863D4D">
        <w:rPr>
          <w:b/>
          <w:snapToGrid w:val="0"/>
          <w:sz w:val="32"/>
          <w:szCs w:val="32"/>
        </w:rPr>
        <w:t>ZÁVAZNÝ</w:t>
      </w:r>
      <w:r w:rsidR="003855FB">
        <w:rPr>
          <w:b/>
          <w:snapToGrid w:val="0"/>
          <w:sz w:val="32"/>
          <w:szCs w:val="32"/>
        </w:rPr>
        <w:t xml:space="preserve"> </w:t>
      </w:r>
      <w:r w:rsidRPr="00863D4D">
        <w:rPr>
          <w:b/>
          <w:snapToGrid w:val="0"/>
          <w:sz w:val="32"/>
          <w:szCs w:val="32"/>
        </w:rPr>
        <w:t>NÁVRH</w:t>
      </w:r>
    </w:p>
    <w:p w14:paraId="617ED6AF" w14:textId="77777777" w:rsidR="00863D4D" w:rsidRPr="00863D4D" w:rsidRDefault="00863D4D" w:rsidP="00863D4D">
      <w:pPr>
        <w:spacing w:line="20" w:lineRule="atLeast"/>
        <w:rPr>
          <w:b/>
          <w:snapToGrid w:val="0"/>
          <w:sz w:val="20"/>
          <w:szCs w:val="20"/>
        </w:rPr>
      </w:pPr>
    </w:p>
    <w:p w14:paraId="59FEEE2F" w14:textId="77777777" w:rsidR="00863D4D" w:rsidRPr="004B5004" w:rsidRDefault="00863D4D" w:rsidP="00863D4D">
      <w:pPr>
        <w:autoSpaceDE w:val="0"/>
        <w:autoSpaceDN w:val="0"/>
        <w:adjustRightInd w:val="0"/>
        <w:spacing w:line="20" w:lineRule="atLeast"/>
        <w:jc w:val="center"/>
      </w:pPr>
      <w:r w:rsidRPr="004B5004">
        <w:t>uzavřená ve smyslu § 2079 a násl. zákona č. 89/2012 Sb., občanského zákoníku</w:t>
      </w:r>
    </w:p>
    <w:p w14:paraId="24046F85" w14:textId="77777777" w:rsidR="00863D4D" w:rsidRPr="004B5004" w:rsidRDefault="00863D4D" w:rsidP="00863D4D">
      <w:pPr>
        <w:autoSpaceDE w:val="0"/>
        <w:autoSpaceDN w:val="0"/>
        <w:adjustRightInd w:val="0"/>
        <w:spacing w:line="20" w:lineRule="atLeast"/>
        <w:jc w:val="center"/>
      </w:pPr>
      <w:r w:rsidRPr="004B5004">
        <w:t>v platném znění</w:t>
      </w:r>
    </w:p>
    <w:p w14:paraId="5937111D" w14:textId="77777777" w:rsidR="00863D4D" w:rsidRPr="0057692C" w:rsidRDefault="00863D4D" w:rsidP="00863D4D">
      <w:pPr>
        <w:autoSpaceDE w:val="0"/>
        <w:autoSpaceDN w:val="0"/>
        <w:adjustRightInd w:val="0"/>
        <w:spacing w:line="20" w:lineRule="atLeast"/>
        <w:jc w:val="both"/>
      </w:pPr>
    </w:p>
    <w:p w14:paraId="30987089" w14:textId="77777777" w:rsidR="00863D4D" w:rsidRPr="0057692C" w:rsidRDefault="00863D4D" w:rsidP="00863D4D">
      <w:pPr>
        <w:autoSpaceDE w:val="0"/>
        <w:autoSpaceDN w:val="0"/>
        <w:adjustRightInd w:val="0"/>
        <w:spacing w:line="20" w:lineRule="atLeast"/>
        <w:jc w:val="both"/>
      </w:pPr>
      <w:r w:rsidRPr="0057692C">
        <w:t>mezi</w:t>
      </w:r>
    </w:p>
    <w:p w14:paraId="6321F9EE" w14:textId="77777777" w:rsidR="00863D4D" w:rsidRPr="0057692C" w:rsidRDefault="00863D4D" w:rsidP="00863D4D">
      <w:pPr>
        <w:autoSpaceDE w:val="0"/>
        <w:autoSpaceDN w:val="0"/>
        <w:adjustRightInd w:val="0"/>
        <w:spacing w:line="20" w:lineRule="atLeast"/>
        <w:jc w:val="both"/>
        <w:rPr>
          <w:bCs/>
          <w:color w:val="FF0000"/>
        </w:rPr>
      </w:pPr>
    </w:p>
    <w:p w14:paraId="23E9FEE5" w14:textId="77777777" w:rsidR="00E74776" w:rsidRDefault="009832DC" w:rsidP="009832DC">
      <w:pPr>
        <w:autoSpaceDE w:val="0"/>
        <w:autoSpaceDN w:val="0"/>
        <w:adjustRightInd w:val="0"/>
        <w:spacing w:line="20" w:lineRule="atLeast"/>
        <w:jc w:val="both"/>
        <w:rPr>
          <w:rStyle w:val="preformatted"/>
        </w:rPr>
      </w:pPr>
      <w:r w:rsidRPr="009832DC">
        <w:rPr>
          <w:rStyle w:val="preformatted"/>
        </w:rPr>
        <w:t>název:</w:t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="00E74776" w:rsidRPr="00E74776">
        <w:rPr>
          <w:rStyle w:val="preformatted"/>
        </w:rPr>
        <w:t>Veselské služby, s.r.o.</w:t>
      </w:r>
    </w:p>
    <w:p w14:paraId="40F570E2" w14:textId="506410C0" w:rsidR="009832DC" w:rsidRPr="009832DC" w:rsidRDefault="009832DC" w:rsidP="009832DC">
      <w:pPr>
        <w:autoSpaceDE w:val="0"/>
        <w:autoSpaceDN w:val="0"/>
        <w:adjustRightInd w:val="0"/>
        <w:spacing w:line="20" w:lineRule="atLeast"/>
        <w:jc w:val="both"/>
        <w:rPr>
          <w:rStyle w:val="preformatted"/>
        </w:rPr>
      </w:pPr>
      <w:r w:rsidRPr="009832DC">
        <w:rPr>
          <w:rStyle w:val="preformatted"/>
        </w:rPr>
        <w:t>sídlo:</w:t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="00E74776" w:rsidRPr="00E74776">
        <w:rPr>
          <w:rStyle w:val="preformatted"/>
        </w:rPr>
        <w:t>Malé náměstí 13, 391 81 Veselí nad Lužnicí</w:t>
      </w:r>
    </w:p>
    <w:p w14:paraId="54B61207" w14:textId="77777777" w:rsidR="00E74776" w:rsidRDefault="009832DC" w:rsidP="009832DC">
      <w:pPr>
        <w:autoSpaceDE w:val="0"/>
        <w:autoSpaceDN w:val="0"/>
        <w:adjustRightInd w:val="0"/>
        <w:spacing w:line="20" w:lineRule="atLeast"/>
        <w:jc w:val="both"/>
        <w:rPr>
          <w:rStyle w:val="preformatted"/>
        </w:rPr>
      </w:pPr>
      <w:r w:rsidRPr="009832DC">
        <w:rPr>
          <w:rStyle w:val="preformatted"/>
        </w:rPr>
        <w:t>IČO:</w:t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="00E74776" w:rsidRPr="00E74776">
        <w:rPr>
          <w:rStyle w:val="preformatted"/>
        </w:rPr>
        <w:t>26042011</w:t>
      </w:r>
    </w:p>
    <w:p w14:paraId="22F8694B" w14:textId="3E909FC6" w:rsidR="009832DC" w:rsidRPr="009832DC" w:rsidRDefault="00E74776" w:rsidP="009832DC">
      <w:pPr>
        <w:autoSpaceDE w:val="0"/>
        <w:autoSpaceDN w:val="0"/>
        <w:adjustRightInd w:val="0"/>
        <w:spacing w:line="20" w:lineRule="atLeast"/>
        <w:jc w:val="both"/>
        <w:rPr>
          <w:rStyle w:val="preformatted"/>
        </w:rPr>
      </w:pPr>
      <w:r>
        <w:rPr>
          <w:rStyle w:val="preformatted"/>
        </w:rPr>
        <w:t>DIČ:</w:t>
      </w:r>
      <w:r>
        <w:rPr>
          <w:rStyle w:val="preformatted"/>
        </w:rPr>
        <w:tab/>
      </w:r>
      <w:r>
        <w:rPr>
          <w:rStyle w:val="preformatted"/>
        </w:rPr>
        <w:tab/>
      </w:r>
      <w:r>
        <w:rPr>
          <w:rStyle w:val="preformatted"/>
        </w:rPr>
        <w:tab/>
      </w:r>
      <w:r>
        <w:rPr>
          <w:rStyle w:val="preformatted"/>
        </w:rPr>
        <w:tab/>
        <w:t>CZ26042011</w:t>
      </w:r>
      <w:r w:rsidR="009832DC" w:rsidRPr="009832DC">
        <w:rPr>
          <w:rStyle w:val="preformatted"/>
        </w:rPr>
        <w:tab/>
      </w:r>
    </w:p>
    <w:p w14:paraId="2EEC17E5" w14:textId="47398D74" w:rsidR="009832DC" w:rsidRPr="009832DC" w:rsidRDefault="009832DC" w:rsidP="009832DC">
      <w:pPr>
        <w:autoSpaceDE w:val="0"/>
        <w:autoSpaceDN w:val="0"/>
        <w:adjustRightInd w:val="0"/>
        <w:spacing w:line="20" w:lineRule="atLeast"/>
        <w:jc w:val="both"/>
        <w:rPr>
          <w:rStyle w:val="preformatted"/>
        </w:rPr>
      </w:pPr>
      <w:r w:rsidRPr="00B92BA9">
        <w:rPr>
          <w:rStyle w:val="preformatted"/>
        </w:rPr>
        <w:t>číslo účtu:</w:t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Pr="009832DC">
        <w:rPr>
          <w:rStyle w:val="preformatted"/>
        </w:rPr>
        <w:tab/>
      </w:r>
      <w:r w:rsidR="00722EFB" w:rsidRPr="00722EFB">
        <w:t>78-1270230257</w:t>
      </w:r>
      <w:r w:rsidR="00B92BA9">
        <w:t xml:space="preserve"> / 0100</w:t>
      </w:r>
    </w:p>
    <w:p w14:paraId="325D8821" w14:textId="4C1EBBE4" w:rsidR="009832DC" w:rsidRPr="009832DC" w:rsidRDefault="009832DC" w:rsidP="009832DC">
      <w:pPr>
        <w:autoSpaceDE w:val="0"/>
        <w:autoSpaceDN w:val="0"/>
        <w:adjustRightInd w:val="0"/>
        <w:spacing w:line="20" w:lineRule="atLeast"/>
        <w:jc w:val="both"/>
        <w:rPr>
          <w:rStyle w:val="preformatted"/>
        </w:rPr>
      </w:pPr>
      <w:r w:rsidRPr="009832DC">
        <w:rPr>
          <w:rStyle w:val="preformatted"/>
        </w:rPr>
        <w:t>jednající prostřednictvím:</w:t>
      </w:r>
      <w:r w:rsidRPr="009832DC">
        <w:rPr>
          <w:rStyle w:val="preformatted"/>
        </w:rPr>
        <w:tab/>
      </w:r>
      <w:r w:rsidR="00E74776" w:rsidRPr="00E74776">
        <w:rPr>
          <w:rStyle w:val="preformatted"/>
        </w:rPr>
        <w:t xml:space="preserve">Mgr. Miroslav </w:t>
      </w:r>
      <w:proofErr w:type="spellStart"/>
      <w:r w:rsidR="00E74776" w:rsidRPr="00E74776">
        <w:rPr>
          <w:rStyle w:val="preformatted"/>
        </w:rPr>
        <w:t>Chlistovský</w:t>
      </w:r>
      <w:proofErr w:type="spellEnd"/>
      <w:r w:rsidR="00E74776" w:rsidRPr="00E74776">
        <w:rPr>
          <w:rStyle w:val="preformatted"/>
        </w:rPr>
        <w:t>, jednatel</w:t>
      </w:r>
    </w:p>
    <w:p w14:paraId="0D6CE083" w14:textId="77777777" w:rsidR="009832DC" w:rsidRPr="009832DC" w:rsidRDefault="009832DC" w:rsidP="009832DC">
      <w:pPr>
        <w:autoSpaceDE w:val="0"/>
        <w:autoSpaceDN w:val="0"/>
        <w:adjustRightInd w:val="0"/>
        <w:spacing w:line="20" w:lineRule="atLeast"/>
        <w:jc w:val="both"/>
        <w:rPr>
          <w:rStyle w:val="preformatted"/>
        </w:rPr>
      </w:pPr>
    </w:p>
    <w:p w14:paraId="75E3CF6B" w14:textId="430DE940" w:rsidR="00863D4D" w:rsidRPr="009832DC" w:rsidRDefault="009832DC" w:rsidP="009832DC">
      <w:pPr>
        <w:autoSpaceDE w:val="0"/>
        <w:autoSpaceDN w:val="0"/>
        <w:adjustRightInd w:val="0"/>
        <w:spacing w:line="20" w:lineRule="atLeast"/>
        <w:jc w:val="both"/>
      </w:pPr>
      <w:r w:rsidRPr="009832DC">
        <w:rPr>
          <w:rStyle w:val="preformatted"/>
        </w:rPr>
        <w:t>na straně jedné jakož</w:t>
      </w:r>
      <w:r>
        <w:rPr>
          <w:rStyle w:val="preformatted"/>
        </w:rPr>
        <w:t>to objednatelem (dále jen „kupující</w:t>
      </w:r>
      <w:r w:rsidRPr="009832DC">
        <w:rPr>
          <w:rStyle w:val="preformatted"/>
        </w:rPr>
        <w:t>“)</w:t>
      </w:r>
    </w:p>
    <w:p w14:paraId="58768F61" w14:textId="77777777" w:rsidR="009832DC" w:rsidRDefault="009832DC" w:rsidP="00863D4D">
      <w:pPr>
        <w:autoSpaceDE w:val="0"/>
        <w:autoSpaceDN w:val="0"/>
        <w:adjustRightInd w:val="0"/>
        <w:spacing w:line="20" w:lineRule="atLeast"/>
        <w:jc w:val="both"/>
      </w:pPr>
    </w:p>
    <w:p w14:paraId="3F99279E" w14:textId="25B62A04" w:rsidR="00863D4D" w:rsidRPr="0057692C" w:rsidRDefault="00863D4D" w:rsidP="00863D4D">
      <w:pPr>
        <w:autoSpaceDE w:val="0"/>
        <w:autoSpaceDN w:val="0"/>
        <w:adjustRightInd w:val="0"/>
        <w:spacing w:line="20" w:lineRule="atLeast"/>
        <w:jc w:val="both"/>
      </w:pPr>
      <w:r w:rsidRPr="0057692C">
        <w:t>a</w:t>
      </w:r>
    </w:p>
    <w:p w14:paraId="7191BA07" w14:textId="77777777" w:rsidR="00863D4D" w:rsidRPr="00AF0BFC" w:rsidRDefault="00863D4D" w:rsidP="00863D4D">
      <w:pPr>
        <w:autoSpaceDE w:val="0"/>
        <w:autoSpaceDN w:val="0"/>
        <w:adjustRightInd w:val="0"/>
        <w:spacing w:line="20" w:lineRule="atLeast"/>
        <w:jc w:val="both"/>
      </w:pPr>
    </w:p>
    <w:p w14:paraId="688A6E22" w14:textId="77777777" w:rsidR="00AF0BFC" w:rsidRPr="00AF0BFC" w:rsidRDefault="00AF0BFC" w:rsidP="00AF0BFC">
      <w:pPr>
        <w:tabs>
          <w:tab w:val="left" w:pos="2835"/>
        </w:tabs>
      </w:pPr>
      <w:r w:rsidRPr="00AF0BFC">
        <w:t>společnost:</w:t>
      </w:r>
      <w:r w:rsidRPr="00AF0BFC">
        <w:tab/>
      </w:r>
      <w:sdt>
        <w:sdtPr>
          <w:id w:val="-2083053787"/>
          <w:placeholder>
            <w:docPart w:val="EA92E7B01A1F4E0BAB5F43081207E8DE"/>
          </w:placeholder>
          <w:showingPlcHdr/>
        </w:sdtPr>
        <w:sdtEndPr/>
        <w:sdtContent>
          <w:r w:rsidRPr="00AF0BFC">
            <w:rPr>
              <w:rStyle w:val="Zstupntext"/>
              <w:highlight w:val="yellow"/>
              <w:shd w:val="clear" w:color="auto" w:fill="A8D08D" w:themeFill="accent6" w:themeFillTint="99"/>
            </w:rPr>
            <w:t>Klikněte sem a zadejte text.</w:t>
          </w:r>
        </w:sdtContent>
      </w:sdt>
    </w:p>
    <w:p w14:paraId="21AFFB39" w14:textId="77777777" w:rsidR="00AF0BFC" w:rsidRPr="00AF0BFC" w:rsidRDefault="00AF0BFC" w:rsidP="00AF0BFC">
      <w:pPr>
        <w:tabs>
          <w:tab w:val="left" w:pos="2835"/>
        </w:tabs>
      </w:pPr>
      <w:r w:rsidRPr="00AF0BFC">
        <w:t>sídlo:</w:t>
      </w:r>
      <w:r w:rsidRPr="00AF0BFC">
        <w:tab/>
      </w:r>
      <w:sdt>
        <w:sdtPr>
          <w:id w:val="-1082055003"/>
          <w:placeholder>
            <w:docPart w:val="EA92E7B01A1F4E0BAB5F43081207E8DE"/>
          </w:placeholder>
        </w:sdtPr>
        <w:sdtEndPr/>
        <w:sdtContent>
          <w:sdt>
            <w:sdtPr>
              <w:id w:val="1501008078"/>
              <w:placeholder>
                <w:docPart w:val="6A783CB135074E2D87B8B7CCDC1907F4"/>
              </w:placeholder>
              <w:showingPlcHdr/>
            </w:sdtPr>
            <w:sdtEndPr/>
            <w:sdtContent>
              <w:r w:rsidRPr="00AF0BFC">
                <w:rPr>
                  <w:rStyle w:val="Zstupntext"/>
                  <w:highlight w:val="yellow"/>
                  <w:shd w:val="clear" w:color="auto" w:fill="A8D08D" w:themeFill="accent6" w:themeFillTint="99"/>
                </w:rPr>
                <w:t>Klikněte sem a zadejte text.</w:t>
              </w:r>
            </w:sdtContent>
          </w:sdt>
        </w:sdtContent>
      </w:sdt>
    </w:p>
    <w:p w14:paraId="7745909F" w14:textId="77777777" w:rsidR="00AF0BFC" w:rsidRPr="00AF0BFC" w:rsidRDefault="00AF0BFC" w:rsidP="00AF0BFC">
      <w:pPr>
        <w:tabs>
          <w:tab w:val="left" w:pos="2835"/>
        </w:tabs>
      </w:pPr>
      <w:r w:rsidRPr="00AF0BFC">
        <w:t>IČO:</w:t>
      </w:r>
      <w:r w:rsidRPr="00AF0BFC">
        <w:tab/>
      </w:r>
      <w:sdt>
        <w:sdtPr>
          <w:id w:val="-1540275302"/>
          <w:placeholder>
            <w:docPart w:val="EA92E7B01A1F4E0BAB5F43081207E8DE"/>
          </w:placeholder>
        </w:sdtPr>
        <w:sdtEndPr/>
        <w:sdtContent>
          <w:sdt>
            <w:sdtPr>
              <w:id w:val="63387416"/>
              <w:placeholder>
                <w:docPart w:val="CEA2C90A0430414CA0A4888F08D017A8"/>
              </w:placeholder>
              <w:showingPlcHdr/>
            </w:sdtPr>
            <w:sdtEndPr/>
            <w:sdtContent>
              <w:r w:rsidRPr="00AF0BFC">
                <w:rPr>
                  <w:rStyle w:val="Zstupntext"/>
                  <w:highlight w:val="yellow"/>
                  <w:shd w:val="clear" w:color="auto" w:fill="A8D08D" w:themeFill="accent6" w:themeFillTint="99"/>
                </w:rPr>
                <w:t>Klikněte sem a zadejte text.</w:t>
              </w:r>
            </w:sdtContent>
          </w:sdt>
        </w:sdtContent>
      </w:sdt>
    </w:p>
    <w:p w14:paraId="42CA1893" w14:textId="77777777" w:rsidR="00AF0BFC" w:rsidRPr="00AF0BFC" w:rsidRDefault="00AF0BFC" w:rsidP="00AF0BFC">
      <w:pPr>
        <w:tabs>
          <w:tab w:val="left" w:pos="2835"/>
        </w:tabs>
      </w:pPr>
      <w:r w:rsidRPr="00AF0BFC">
        <w:t>DIČ:</w:t>
      </w:r>
      <w:r w:rsidRPr="00AF0BFC">
        <w:tab/>
      </w:r>
      <w:sdt>
        <w:sdtPr>
          <w:id w:val="168215819"/>
          <w:placeholder>
            <w:docPart w:val="EA92E7B01A1F4E0BAB5F43081207E8DE"/>
          </w:placeholder>
        </w:sdtPr>
        <w:sdtEndPr/>
        <w:sdtContent>
          <w:sdt>
            <w:sdtPr>
              <w:id w:val="-1505053200"/>
              <w:placeholder>
                <w:docPart w:val="648AF95DB5AA4AF6809F613B93E2B266"/>
              </w:placeholder>
              <w:showingPlcHdr/>
            </w:sdtPr>
            <w:sdtEndPr/>
            <w:sdtContent>
              <w:r w:rsidRPr="00AF0BFC">
                <w:rPr>
                  <w:rStyle w:val="Zstupntext"/>
                  <w:highlight w:val="yellow"/>
                  <w:shd w:val="clear" w:color="auto" w:fill="A8D08D" w:themeFill="accent6" w:themeFillTint="99"/>
                </w:rPr>
                <w:t>Klikněte sem a zadejte text.</w:t>
              </w:r>
            </w:sdtContent>
          </w:sdt>
        </w:sdtContent>
      </w:sdt>
    </w:p>
    <w:p w14:paraId="5E1DA022" w14:textId="77777777" w:rsidR="00AF0BFC" w:rsidRPr="00AF0BFC" w:rsidRDefault="00AF0BFC" w:rsidP="00AF0BFC">
      <w:pPr>
        <w:tabs>
          <w:tab w:val="left" w:pos="2835"/>
        </w:tabs>
      </w:pPr>
      <w:r w:rsidRPr="00AF0BFC">
        <w:t xml:space="preserve">zapsanou v obchodním rejstříku, vedeném </w:t>
      </w:r>
      <w:sdt>
        <w:sdtPr>
          <w:id w:val="325708408"/>
          <w:placeholder>
            <w:docPart w:val="EA92E7B01A1F4E0BAB5F43081207E8DE"/>
          </w:placeholder>
        </w:sdtPr>
        <w:sdtEndPr/>
        <w:sdtContent>
          <w:sdt>
            <w:sdtPr>
              <w:id w:val="-1888179916"/>
              <w:placeholder>
                <w:docPart w:val="4D420EAAC8AB417E9CFEAC7FA26B3E37"/>
              </w:placeholder>
              <w:showingPlcHdr/>
            </w:sdtPr>
            <w:sdtEndPr/>
            <w:sdtContent>
              <w:r w:rsidRPr="00AF0BFC">
                <w:rPr>
                  <w:rStyle w:val="Zstupntext"/>
                  <w:highlight w:val="yellow"/>
                  <w:shd w:val="clear" w:color="auto" w:fill="A8D08D" w:themeFill="accent6" w:themeFillTint="99"/>
                </w:rPr>
                <w:t>Klikněte sem a zadejte text.</w:t>
              </w:r>
            </w:sdtContent>
          </w:sdt>
        </w:sdtContent>
      </w:sdt>
      <w:r w:rsidRPr="00AF0BFC">
        <w:t xml:space="preserve"> soudem v </w:t>
      </w:r>
      <w:sdt>
        <w:sdtPr>
          <w:id w:val="1199893411"/>
          <w:placeholder>
            <w:docPart w:val="EA92E7B01A1F4E0BAB5F43081207E8DE"/>
          </w:placeholder>
        </w:sdtPr>
        <w:sdtEndPr/>
        <w:sdtContent>
          <w:sdt>
            <w:sdtPr>
              <w:id w:val="2141836684"/>
              <w:placeholder>
                <w:docPart w:val="A82E57EDF435444582CFA429B603DF4C"/>
              </w:placeholder>
              <w:showingPlcHdr/>
            </w:sdtPr>
            <w:sdtEndPr/>
            <w:sdtContent>
              <w:r w:rsidRPr="00AF0BFC">
                <w:rPr>
                  <w:rStyle w:val="Zstupntext"/>
                  <w:highlight w:val="yellow"/>
                  <w:shd w:val="clear" w:color="auto" w:fill="A8D08D" w:themeFill="accent6" w:themeFillTint="99"/>
                </w:rPr>
                <w:t>Klikněte sem a zadejte text.</w:t>
              </w:r>
            </w:sdtContent>
          </w:sdt>
        </w:sdtContent>
      </w:sdt>
      <w:r w:rsidRPr="00AF0BFC">
        <w:t xml:space="preserve">, pod spisovou značkou (oddíl, vložka) </w:t>
      </w:r>
      <w:sdt>
        <w:sdtPr>
          <w:id w:val="-283737287"/>
          <w:placeholder>
            <w:docPart w:val="EA92E7B01A1F4E0BAB5F43081207E8DE"/>
          </w:placeholder>
        </w:sdtPr>
        <w:sdtEndPr/>
        <w:sdtContent>
          <w:sdt>
            <w:sdtPr>
              <w:id w:val="1419291107"/>
              <w:placeholder>
                <w:docPart w:val="92BC9F23E34B46F4B461C39D9318A062"/>
              </w:placeholder>
              <w:showingPlcHdr/>
            </w:sdtPr>
            <w:sdtEndPr/>
            <w:sdtContent>
              <w:r w:rsidRPr="00AF0BFC">
                <w:rPr>
                  <w:rStyle w:val="Zstupntext"/>
                  <w:highlight w:val="yellow"/>
                  <w:shd w:val="clear" w:color="auto" w:fill="A8D08D" w:themeFill="accent6" w:themeFillTint="99"/>
                </w:rPr>
                <w:t>Klikněte sem a zadejte text.</w:t>
              </w:r>
            </w:sdtContent>
          </w:sdt>
        </w:sdtContent>
      </w:sdt>
    </w:p>
    <w:p w14:paraId="3195254C" w14:textId="77777777" w:rsidR="00AF0BFC" w:rsidRPr="00AF0BFC" w:rsidRDefault="00AF0BFC" w:rsidP="00AF0BFC">
      <w:pPr>
        <w:tabs>
          <w:tab w:val="left" w:pos="2835"/>
        </w:tabs>
      </w:pPr>
      <w:r w:rsidRPr="00AF0BFC">
        <w:t>číslo účtu:</w:t>
      </w:r>
      <w:r w:rsidRPr="00AF0BFC">
        <w:tab/>
      </w:r>
      <w:sdt>
        <w:sdtPr>
          <w:id w:val="2064678242"/>
          <w:placeholder>
            <w:docPart w:val="452D7C5A82184F5EB1D137C25B8EF458"/>
          </w:placeholder>
        </w:sdtPr>
        <w:sdtEndPr/>
        <w:sdtContent>
          <w:sdt>
            <w:sdtPr>
              <w:id w:val="129675864"/>
              <w:placeholder>
                <w:docPart w:val="B64A9C03F8354584A02A5C4E6C84492B"/>
              </w:placeholder>
              <w:showingPlcHdr/>
            </w:sdtPr>
            <w:sdtEndPr/>
            <w:sdtContent>
              <w:r w:rsidRPr="00AF0BFC">
                <w:rPr>
                  <w:rStyle w:val="Zstupntext"/>
                  <w:highlight w:val="yellow"/>
                  <w:shd w:val="clear" w:color="auto" w:fill="A8D08D" w:themeFill="accent6" w:themeFillTint="99"/>
                </w:rPr>
                <w:t>Klikněte sem a zadejte text.</w:t>
              </w:r>
            </w:sdtContent>
          </w:sdt>
        </w:sdtContent>
      </w:sdt>
    </w:p>
    <w:p w14:paraId="41C4B27F" w14:textId="77777777" w:rsidR="00AF0BFC" w:rsidRPr="00AF0BFC" w:rsidRDefault="00AF0BFC" w:rsidP="00AF0BFC">
      <w:pPr>
        <w:tabs>
          <w:tab w:val="left" w:pos="2835"/>
        </w:tabs>
      </w:pPr>
      <w:r w:rsidRPr="00AF0BFC">
        <w:t>bankovní spojení:</w:t>
      </w:r>
      <w:r w:rsidRPr="00AF0BFC">
        <w:tab/>
      </w:r>
      <w:sdt>
        <w:sdtPr>
          <w:id w:val="1722785617"/>
          <w:placeholder>
            <w:docPart w:val="EA92E7B01A1F4E0BAB5F43081207E8DE"/>
          </w:placeholder>
        </w:sdtPr>
        <w:sdtEndPr/>
        <w:sdtContent>
          <w:sdt>
            <w:sdtPr>
              <w:id w:val="242235383"/>
              <w:placeholder>
                <w:docPart w:val="ED521F61DB7840E7BDBD85ECF9F4DFC0"/>
              </w:placeholder>
              <w:showingPlcHdr/>
            </w:sdtPr>
            <w:sdtEndPr/>
            <w:sdtContent>
              <w:r w:rsidRPr="00AF0BFC">
                <w:rPr>
                  <w:rStyle w:val="Zstupntext"/>
                  <w:highlight w:val="yellow"/>
                  <w:shd w:val="clear" w:color="auto" w:fill="A8D08D" w:themeFill="accent6" w:themeFillTint="99"/>
                </w:rPr>
                <w:t>Klikněte sem a zadejte text.</w:t>
              </w:r>
            </w:sdtContent>
          </w:sdt>
        </w:sdtContent>
      </w:sdt>
    </w:p>
    <w:p w14:paraId="32007C77" w14:textId="77777777" w:rsidR="00AF0BFC" w:rsidRPr="00AF0BFC" w:rsidRDefault="00AF0BFC" w:rsidP="00AF0BFC">
      <w:pPr>
        <w:tabs>
          <w:tab w:val="left" w:pos="2835"/>
        </w:tabs>
        <w:spacing w:before="80"/>
        <w:rPr>
          <w:i/>
        </w:rPr>
      </w:pPr>
      <w:r w:rsidRPr="00AF0BFC">
        <w:rPr>
          <w:i/>
        </w:rPr>
        <w:t xml:space="preserve">jednající prostřednictvím: </w:t>
      </w:r>
      <w:r w:rsidRPr="00AF0BFC">
        <w:rPr>
          <w:i/>
        </w:rPr>
        <w:tab/>
      </w:r>
      <w:sdt>
        <w:sdtPr>
          <w:rPr>
            <w:i/>
          </w:rPr>
          <w:id w:val="-853574395"/>
          <w:placeholder>
            <w:docPart w:val="EA92E7B01A1F4E0BAB5F43081207E8DE"/>
          </w:placeholder>
        </w:sdtPr>
        <w:sdtEndPr/>
        <w:sdtContent>
          <w:sdt>
            <w:sdtPr>
              <w:id w:val="1095907928"/>
              <w:placeholder>
                <w:docPart w:val="B747FB266F894A26BA69ADF8160381A8"/>
              </w:placeholder>
              <w:showingPlcHdr/>
            </w:sdtPr>
            <w:sdtEndPr/>
            <w:sdtContent>
              <w:r w:rsidRPr="00AF0BFC">
                <w:rPr>
                  <w:rStyle w:val="Zstupntext"/>
                  <w:highlight w:val="yellow"/>
                  <w:shd w:val="clear" w:color="auto" w:fill="A8D08D" w:themeFill="accent6" w:themeFillTint="99"/>
                </w:rPr>
                <w:t>Klikněte sem a zadejte text.</w:t>
              </w:r>
            </w:sdtContent>
          </w:sdt>
        </w:sdtContent>
      </w:sdt>
    </w:p>
    <w:p w14:paraId="555E537E" w14:textId="77777777" w:rsidR="00AF0BFC" w:rsidRDefault="00AF0BFC" w:rsidP="00863D4D">
      <w:pPr>
        <w:autoSpaceDE w:val="0"/>
        <w:autoSpaceDN w:val="0"/>
        <w:adjustRightInd w:val="0"/>
        <w:spacing w:line="20" w:lineRule="atLeast"/>
        <w:jc w:val="both"/>
      </w:pPr>
    </w:p>
    <w:p w14:paraId="76BD1060" w14:textId="202C0F94" w:rsidR="00863D4D" w:rsidRPr="00AD7D52" w:rsidRDefault="00863D4D" w:rsidP="00863D4D">
      <w:pPr>
        <w:autoSpaceDE w:val="0"/>
        <w:autoSpaceDN w:val="0"/>
        <w:adjustRightInd w:val="0"/>
        <w:spacing w:line="20" w:lineRule="atLeast"/>
        <w:jc w:val="both"/>
      </w:pPr>
      <w:r w:rsidRPr="00AD7D52">
        <w:t>(dále jen prodávající)</w:t>
      </w:r>
    </w:p>
    <w:p w14:paraId="4E2A1ED9" w14:textId="44A8CF8E" w:rsidR="00863D4D" w:rsidRDefault="00863D4D" w:rsidP="00863D4D">
      <w:pPr>
        <w:spacing w:line="20" w:lineRule="atLeast"/>
        <w:jc w:val="both"/>
        <w:rPr>
          <w:snapToGrid w:val="0"/>
        </w:rPr>
      </w:pPr>
    </w:p>
    <w:p w14:paraId="1B2F5314" w14:textId="4D347557" w:rsidR="00B92BA9" w:rsidRDefault="00B92BA9" w:rsidP="00863D4D">
      <w:pPr>
        <w:spacing w:line="20" w:lineRule="atLeast"/>
        <w:jc w:val="both"/>
        <w:rPr>
          <w:snapToGrid w:val="0"/>
        </w:rPr>
      </w:pPr>
    </w:p>
    <w:p w14:paraId="708669B0" w14:textId="77777777" w:rsidR="00B92BA9" w:rsidRDefault="00B92BA9" w:rsidP="00863D4D">
      <w:pPr>
        <w:spacing w:line="20" w:lineRule="atLeast"/>
        <w:jc w:val="both"/>
        <w:rPr>
          <w:snapToGrid w:val="0"/>
        </w:rPr>
      </w:pPr>
    </w:p>
    <w:p w14:paraId="40EE3AEE" w14:textId="77777777" w:rsidR="00687FE5" w:rsidRPr="0057692C" w:rsidRDefault="00687FE5" w:rsidP="00863D4D">
      <w:pPr>
        <w:spacing w:line="20" w:lineRule="atLeast"/>
        <w:jc w:val="both"/>
        <w:rPr>
          <w:snapToGrid w:val="0"/>
        </w:rPr>
      </w:pPr>
    </w:p>
    <w:p w14:paraId="0E579CF9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</w:rPr>
      </w:pPr>
      <w:r w:rsidRPr="0057692C">
        <w:rPr>
          <w:b/>
          <w:snapToGrid w:val="0"/>
        </w:rPr>
        <w:t>ČLÁNEK I.</w:t>
      </w:r>
    </w:p>
    <w:p w14:paraId="522DAE22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  <w:u w:val="single"/>
        </w:rPr>
      </w:pPr>
      <w:r w:rsidRPr="0057692C">
        <w:rPr>
          <w:b/>
          <w:snapToGrid w:val="0"/>
          <w:u w:val="single"/>
        </w:rPr>
        <w:t>Předmět plnění</w:t>
      </w:r>
    </w:p>
    <w:p w14:paraId="3D7E389A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2E4E3527" w14:textId="7221AE85" w:rsidR="00863D4D" w:rsidRPr="00AD7D52" w:rsidRDefault="00AF0BFC" w:rsidP="00E74776">
      <w:pPr>
        <w:numPr>
          <w:ilvl w:val="0"/>
          <w:numId w:val="5"/>
        </w:numPr>
        <w:spacing w:line="20" w:lineRule="atLeast"/>
        <w:jc w:val="both"/>
      </w:pPr>
      <w:r>
        <w:rPr>
          <w:snapToGrid w:val="0"/>
        </w:rPr>
        <w:t>Prodávající</w:t>
      </w:r>
      <w:r w:rsidR="00863D4D" w:rsidRPr="00AD7D52">
        <w:rPr>
          <w:snapToGrid w:val="0"/>
        </w:rPr>
        <w:t xml:space="preserve"> se zavazuje dodat kupujícímu na základě nabídky ze dne </w:t>
      </w:r>
      <w:r w:rsidRPr="00AF0BFC">
        <w:rPr>
          <w:highlight w:val="yellow"/>
        </w:rPr>
        <w:t>DOPLNÍ ÚČASTNÍK</w:t>
      </w:r>
      <w:r w:rsidR="009832DC">
        <w:t>,</w:t>
      </w:r>
      <w:r w:rsidR="00863D4D" w:rsidRPr="00AD7D52">
        <w:t xml:space="preserve"> </w:t>
      </w:r>
      <w:r w:rsidR="00E74776" w:rsidRPr="00E74776">
        <w:t xml:space="preserve">Nákladní vozidlo včetně příslušenství </w:t>
      </w:r>
      <w:r w:rsidR="00EA17C5">
        <w:t xml:space="preserve">(dále také „předmět </w:t>
      </w:r>
      <w:r w:rsidR="006B21AC">
        <w:t>plnění</w:t>
      </w:r>
      <w:r w:rsidR="00EA17C5">
        <w:t>“)</w:t>
      </w:r>
      <w:r w:rsidR="00575754" w:rsidRPr="00AD7D52">
        <w:t xml:space="preserve">. </w:t>
      </w:r>
      <w:r w:rsidR="00575754" w:rsidRPr="00AD7D52">
        <w:rPr>
          <w:snapToGrid w:val="0"/>
        </w:rPr>
        <w:t>Tech</w:t>
      </w:r>
      <w:r w:rsidR="009832DC">
        <w:rPr>
          <w:snapToGrid w:val="0"/>
        </w:rPr>
        <w:t>nická specifikace viz nabídka prodávajícího</w:t>
      </w:r>
      <w:r w:rsidR="00575754" w:rsidRPr="00AD7D52">
        <w:t>, která je nedílnou součástí této kupní smlouvy.</w:t>
      </w:r>
    </w:p>
    <w:p w14:paraId="0959DE68" w14:textId="77777777" w:rsidR="00863D4D" w:rsidRPr="0057692C" w:rsidRDefault="00863D4D" w:rsidP="00863D4D">
      <w:pPr>
        <w:spacing w:line="20" w:lineRule="atLeast"/>
        <w:ind w:left="360"/>
        <w:jc w:val="both"/>
      </w:pPr>
    </w:p>
    <w:p w14:paraId="57B5E8F6" w14:textId="77777777" w:rsidR="00863D4D" w:rsidRPr="0057692C" w:rsidRDefault="00863D4D" w:rsidP="00863D4D">
      <w:pPr>
        <w:pStyle w:val="Zkladntext"/>
        <w:numPr>
          <w:ilvl w:val="0"/>
          <w:numId w:val="5"/>
        </w:numPr>
        <w:spacing w:after="0"/>
        <w:jc w:val="both"/>
      </w:pPr>
      <w:r w:rsidRPr="0057692C">
        <w:t>Prodávající se touto kupní smlouvou zavazuje předmět plnění dle této kupní smlouvy kupujícímu dodat a převést na něho vlastnické právo k němu, kupující se zavazuje řádně dodaný předmět plnění dle této kupní smlouvy od prodávajícího převzít a zaplatit mu dohodnutou kupní cenu.</w:t>
      </w:r>
    </w:p>
    <w:p w14:paraId="78B71382" w14:textId="77777777" w:rsidR="00863D4D" w:rsidRPr="0057692C" w:rsidRDefault="00863D4D" w:rsidP="00863D4D">
      <w:pPr>
        <w:spacing w:line="20" w:lineRule="atLeast"/>
        <w:jc w:val="both"/>
      </w:pPr>
    </w:p>
    <w:p w14:paraId="227462E1" w14:textId="7E626FB2" w:rsidR="00863D4D" w:rsidRPr="0057692C" w:rsidRDefault="00863D4D" w:rsidP="00863D4D">
      <w:pPr>
        <w:numPr>
          <w:ilvl w:val="0"/>
          <w:numId w:val="5"/>
        </w:numPr>
        <w:spacing w:line="20" w:lineRule="atLeast"/>
        <w:jc w:val="both"/>
        <w:rPr>
          <w:b/>
          <w:snapToGrid w:val="0"/>
          <w:color w:val="FF0000"/>
        </w:rPr>
      </w:pPr>
      <w:r w:rsidRPr="0057692C">
        <w:t xml:space="preserve">Prodávající se zavazuje zajistit pro kupujícího </w:t>
      </w:r>
      <w:r w:rsidR="009903F3">
        <w:t xml:space="preserve">dopravu předmětu </w:t>
      </w:r>
      <w:r w:rsidR="006B21AC">
        <w:t xml:space="preserve">plnění </w:t>
      </w:r>
      <w:r w:rsidR="009903F3">
        <w:t xml:space="preserve">do místa plnění, montáž, </w:t>
      </w:r>
      <w:r w:rsidR="009903F3">
        <w:rPr>
          <w:bCs/>
        </w:rPr>
        <w:t xml:space="preserve">zapojení a odzkoušení </w:t>
      </w:r>
      <w:r w:rsidR="006B21AC">
        <w:rPr>
          <w:bCs/>
        </w:rPr>
        <w:t>předmětu plnění</w:t>
      </w:r>
      <w:r w:rsidR="00FC1EC6">
        <w:rPr>
          <w:bCs/>
        </w:rPr>
        <w:t xml:space="preserve">, </w:t>
      </w:r>
      <w:r w:rsidR="009903F3" w:rsidRPr="0057692C">
        <w:t xml:space="preserve">uvedení </w:t>
      </w:r>
      <w:r w:rsidR="006B21AC">
        <w:t>předmětu plnění</w:t>
      </w:r>
      <w:r w:rsidR="009903F3" w:rsidRPr="0057692C">
        <w:t xml:space="preserve"> do provozu,</w:t>
      </w:r>
      <w:r w:rsidR="009903F3">
        <w:t xml:space="preserve"> </w:t>
      </w:r>
      <w:r w:rsidR="009903F3" w:rsidRPr="0057692C">
        <w:rPr>
          <w:bCs/>
        </w:rPr>
        <w:lastRenderedPageBreak/>
        <w:t>zkušební provoz</w:t>
      </w:r>
      <w:r w:rsidR="009903F3">
        <w:rPr>
          <w:bCs/>
        </w:rPr>
        <w:t xml:space="preserve"> s předvedením funkčnosti, </w:t>
      </w:r>
      <w:r w:rsidR="009903F3" w:rsidRPr="0057692C">
        <w:rPr>
          <w:bCs/>
        </w:rPr>
        <w:t>zaškolení obsluhy</w:t>
      </w:r>
      <w:r w:rsidR="006B21AC">
        <w:rPr>
          <w:bCs/>
        </w:rPr>
        <w:t xml:space="preserve"> předmětu plnění</w:t>
      </w:r>
      <w:r w:rsidR="009903F3" w:rsidRPr="0057692C">
        <w:rPr>
          <w:bCs/>
        </w:rPr>
        <w:t xml:space="preserve"> v místě plnění</w:t>
      </w:r>
      <w:r w:rsidR="009903F3">
        <w:rPr>
          <w:bCs/>
        </w:rPr>
        <w:t xml:space="preserve">, přechod ze zkušebního do dlouhodobého provozu. </w:t>
      </w:r>
      <w:r w:rsidRPr="0057692C">
        <w:t xml:space="preserve">Uvedení </w:t>
      </w:r>
      <w:r w:rsidR="006B21AC">
        <w:t>předmětu plnění</w:t>
      </w:r>
      <w:r w:rsidRPr="0057692C">
        <w:t xml:space="preserve"> do provozu a zaškolení obsluhy včetně cestovních nákladů technického pracovníka provádějícího školení je zahrnuto v ceně předmětu</w:t>
      </w:r>
      <w:r w:rsidR="006B21AC">
        <w:t xml:space="preserve"> plnění dle</w:t>
      </w:r>
      <w:r w:rsidRPr="0057692C">
        <w:t xml:space="preserve"> této smlouvy. </w:t>
      </w:r>
    </w:p>
    <w:p w14:paraId="660226EE" w14:textId="77777777" w:rsidR="00863D4D" w:rsidRDefault="00863D4D" w:rsidP="00863D4D">
      <w:pPr>
        <w:spacing w:line="20" w:lineRule="atLeast"/>
        <w:rPr>
          <w:snapToGrid w:val="0"/>
        </w:rPr>
      </w:pPr>
    </w:p>
    <w:p w14:paraId="7B9C6674" w14:textId="178A5154" w:rsidR="00863991" w:rsidRDefault="00863991" w:rsidP="00863D4D">
      <w:pPr>
        <w:spacing w:line="20" w:lineRule="atLeast"/>
        <w:rPr>
          <w:snapToGrid w:val="0"/>
        </w:rPr>
      </w:pPr>
    </w:p>
    <w:p w14:paraId="305ECBBF" w14:textId="6AA13F00" w:rsidR="00B92BA9" w:rsidRDefault="00B92BA9" w:rsidP="00863D4D">
      <w:pPr>
        <w:spacing w:line="20" w:lineRule="atLeast"/>
        <w:rPr>
          <w:snapToGrid w:val="0"/>
        </w:rPr>
      </w:pPr>
    </w:p>
    <w:p w14:paraId="46FACD66" w14:textId="77777777" w:rsidR="00B92BA9" w:rsidRPr="0057692C" w:rsidRDefault="00B92BA9" w:rsidP="00863D4D">
      <w:pPr>
        <w:spacing w:line="20" w:lineRule="atLeast"/>
        <w:rPr>
          <w:snapToGrid w:val="0"/>
        </w:rPr>
      </w:pPr>
    </w:p>
    <w:p w14:paraId="3A1362DB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</w:rPr>
      </w:pPr>
      <w:r w:rsidRPr="0057692C">
        <w:rPr>
          <w:b/>
          <w:snapToGrid w:val="0"/>
        </w:rPr>
        <w:t>ČLÁNEK II.</w:t>
      </w:r>
    </w:p>
    <w:p w14:paraId="14C448FF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  <w:u w:val="single"/>
        </w:rPr>
      </w:pPr>
      <w:r w:rsidRPr="0057692C">
        <w:rPr>
          <w:b/>
          <w:snapToGrid w:val="0"/>
          <w:u w:val="single"/>
        </w:rPr>
        <w:t>Doba plnění</w:t>
      </w:r>
    </w:p>
    <w:p w14:paraId="49312585" w14:textId="77777777" w:rsidR="00863D4D" w:rsidRPr="00E74776" w:rsidRDefault="00863D4D" w:rsidP="00863D4D">
      <w:pPr>
        <w:spacing w:line="20" w:lineRule="atLeast"/>
        <w:jc w:val="both"/>
        <w:rPr>
          <w:snapToGrid w:val="0"/>
        </w:rPr>
      </w:pPr>
    </w:p>
    <w:p w14:paraId="7D7932B5" w14:textId="16C3FA77" w:rsidR="00863D4D" w:rsidRPr="00D44BF1" w:rsidRDefault="00863D4D" w:rsidP="00D44BF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napToGrid w:val="0"/>
          <w:sz w:val="24"/>
          <w:szCs w:val="24"/>
        </w:rPr>
      </w:pPr>
      <w:r w:rsidRPr="00D44BF1">
        <w:rPr>
          <w:rFonts w:ascii="Times New Roman" w:hAnsi="Times New Roman" w:cs="Times New Roman"/>
          <w:snapToGrid w:val="0"/>
          <w:sz w:val="24"/>
          <w:szCs w:val="24"/>
        </w:rPr>
        <w:t xml:space="preserve">Předmět </w:t>
      </w:r>
      <w:r w:rsidR="008D3F4D" w:rsidRPr="00D44BF1">
        <w:rPr>
          <w:rFonts w:ascii="Times New Roman" w:hAnsi="Times New Roman" w:cs="Times New Roman"/>
          <w:snapToGrid w:val="0"/>
          <w:sz w:val="24"/>
          <w:szCs w:val="24"/>
        </w:rPr>
        <w:t>plnění</w:t>
      </w:r>
      <w:r w:rsidRPr="00D44BF1">
        <w:rPr>
          <w:rFonts w:ascii="Times New Roman" w:hAnsi="Times New Roman" w:cs="Times New Roman"/>
          <w:snapToGrid w:val="0"/>
          <w:sz w:val="24"/>
          <w:szCs w:val="24"/>
        </w:rPr>
        <w:t xml:space="preserve"> bude dodavatelem kupujícímu předán</w:t>
      </w:r>
      <w:r w:rsidR="00375205" w:rsidRPr="00D44BF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74776" w:rsidRPr="00A82B38">
        <w:rPr>
          <w:rFonts w:ascii="Times New Roman" w:hAnsi="Times New Roman" w:cs="Times New Roman"/>
          <w:snapToGrid w:val="0"/>
          <w:sz w:val="24"/>
          <w:szCs w:val="24"/>
        </w:rPr>
        <w:t>maximálně do 30 ti týdnů</w:t>
      </w:r>
      <w:r w:rsidR="00E74776" w:rsidRPr="00D44BF1">
        <w:rPr>
          <w:rFonts w:ascii="Times New Roman" w:hAnsi="Times New Roman" w:cs="Times New Roman"/>
          <w:snapToGrid w:val="0"/>
          <w:sz w:val="24"/>
          <w:szCs w:val="24"/>
        </w:rPr>
        <w:t xml:space="preserve"> od podpisu smlouvy</w:t>
      </w:r>
    </w:p>
    <w:p w14:paraId="2D9B5054" w14:textId="77777777" w:rsidR="00863D4D" w:rsidRPr="00D44BF1" w:rsidRDefault="00863D4D" w:rsidP="00863D4D">
      <w:pPr>
        <w:spacing w:line="20" w:lineRule="atLeast"/>
        <w:ind w:left="426"/>
        <w:jc w:val="both"/>
        <w:rPr>
          <w:snapToGrid w:val="0"/>
        </w:rPr>
      </w:pPr>
    </w:p>
    <w:p w14:paraId="3A6562AF" w14:textId="7C021CB9" w:rsidR="00863D4D" w:rsidRPr="0057692C" w:rsidRDefault="00863D4D" w:rsidP="00863D4D">
      <w:pPr>
        <w:numPr>
          <w:ilvl w:val="0"/>
          <w:numId w:val="6"/>
        </w:numPr>
        <w:spacing w:line="20" w:lineRule="atLeast"/>
        <w:ind w:left="426" w:hanging="426"/>
        <w:jc w:val="both"/>
        <w:rPr>
          <w:snapToGrid w:val="0"/>
        </w:rPr>
      </w:pPr>
      <w:r w:rsidRPr="00D44BF1">
        <w:t>Za tímto účelem je Kupující povinen poskytnout Prodávajícímu veškerou potřebnou součinnost,</w:t>
      </w:r>
      <w:r w:rsidRPr="0057692C">
        <w:t xml:space="preserve"> zejména zajistit fyzické převzetí </w:t>
      </w:r>
      <w:r w:rsidR="008D3F4D">
        <w:t>předmětu plnění</w:t>
      </w:r>
      <w:r w:rsidRPr="0057692C">
        <w:t xml:space="preserve"> osobou, která je k tomu Kupujícím oprávněna, a zajistit Prodávajícímu a jím určeným osobám přístup na určen</w:t>
      </w:r>
      <w:r w:rsidR="008F62BC">
        <w:t>á</w:t>
      </w:r>
      <w:r w:rsidRPr="0057692C">
        <w:t xml:space="preserve"> míst</w:t>
      </w:r>
      <w:r w:rsidR="008F62BC">
        <w:t>a</w:t>
      </w:r>
      <w:r w:rsidRPr="0057692C">
        <w:t xml:space="preserve"> a dále zajistit připravenost určen</w:t>
      </w:r>
      <w:r w:rsidR="008F62BC">
        <w:t xml:space="preserve">ých </w:t>
      </w:r>
      <w:r w:rsidRPr="0057692C">
        <w:t xml:space="preserve">míst tak, aby </w:t>
      </w:r>
      <w:r w:rsidR="008D3F4D">
        <w:t xml:space="preserve">předmět plnění </w:t>
      </w:r>
      <w:r w:rsidRPr="0057692C">
        <w:t>mohl být Prodávajícím uveden</w:t>
      </w:r>
      <w:r w:rsidR="00863991">
        <w:t xml:space="preserve"> do provozuschopného stavu.</w:t>
      </w:r>
    </w:p>
    <w:p w14:paraId="5E87A7F1" w14:textId="77777777" w:rsidR="00863D4D" w:rsidRPr="0057692C" w:rsidRDefault="00863D4D" w:rsidP="00863D4D">
      <w:pPr>
        <w:spacing w:line="20" w:lineRule="atLeast"/>
        <w:ind w:left="426"/>
        <w:jc w:val="both"/>
        <w:rPr>
          <w:snapToGrid w:val="0"/>
        </w:rPr>
      </w:pPr>
    </w:p>
    <w:p w14:paraId="1542B6A0" w14:textId="7D9A1845" w:rsidR="00863D4D" w:rsidRPr="0057692C" w:rsidRDefault="00863D4D" w:rsidP="00863D4D">
      <w:pPr>
        <w:numPr>
          <w:ilvl w:val="0"/>
          <w:numId w:val="6"/>
        </w:numPr>
        <w:spacing w:line="20" w:lineRule="atLeast"/>
        <w:ind w:left="426" w:hanging="426"/>
        <w:jc w:val="both"/>
        <w:rPr>
          <w:snapToGrid w:val="0"/>
        </w:rPr>
      </w:pPr>
      <w:r w:rsidRPr="0057692C">
        <w:t>Kupující seznámí Prodávajícího s bezpečnostními předpisy a instrukcemi platnými v </w:t>
      </w:r>
      <w:r w:rsidR="009832DC">
        <w:t>objektu</w:t>
      </w:r>
      <w:r w:rsidRPr="0057692C">
        <w:t xml:space="preserve"> Kupujícího.</w:t>
      </w:r>
      <w:r w:rsidR="00137853">
        <w:t xml:space="preserve"> Montáž, zapojení a odzkoušení </w:t>
      </w:r>
      <w:r w:rsidR="008D3F4D">
        <w:t>předmětu plnění</w:t>
      </w:r>
      <w:r w:rsidR="00137853">
        <w:t xml:space="preserve"> bude provedeno z</w:t>
      </w:r>
      <w:r w:rsidR="003341C4">
        <w:t xml:space="preserve">a </w:t>
      </w:r>
      <w:r w:rsidR="009832DC">
        <w:t>přítomnosti zástupce kupujícího</w:t>
      </w:r>
      <w:r w:rsidR="00137853">
        <w:t>.</w:t>
      </w:r>
    </w:p>
    <w:p w14:paraId="3B64C515" w14:textId="77777777" w:rsidR="00863D4D" w:rsidRPr="0057692C" w:rsidRDefault="00863D4D" w:rsidP="00863D4D">
      <w:pPr>
        <w:spacing w:line="20" w:lineRule="atLeast"/>
        <w:ind w:left="426"/>
        <w:jc w:val="both"/>
        <w:rPr>
          <w:snapToGrid w:val="0"/>
        </w:rPr>
      </w:pPr>
    </w:p>
    <w:p w14:paraId="68F148FF" w14:textId="0964B42F" w:rsidR="00D473BC" w:rsidRPr="0057692C" w:rsidRDefault="00D473BC" w:rsidP="00D473BC">
      <w:pPr>
        <w:numPr>
          <w:ilvl w:val="0"/>
          <w:numId w:val="6"/>
        </w:numPr>
        <w:spacing w:line="20" w:lineRule="atLeast"/>
        <w:ind w:left="426" w:hanging="426"/>
        <w:jc w:val="both"/>
        <w:rPr>
          <w:snapToGrid w:val="0"/>
        </w:rPr>
      </w:pPr>
      <w:r w:rsidRPr="0057692C">
        <w:rPr>
          <w:snapToGrid w:val="0"/>
          <w:color w:val="000000"/>
        </w:rPr>
        <w:t xml:space="preserve">Po uvedení </w:t>
      </w:r>
      <w:r w:rsidR="008D3F4D">
        <w:rPr>
          <w:snapToGrid w:val="0"/>
          <w:color w:val="000000"/>
        </w:rPr>
        <w:t>předmětu plnění</w:t>
      </w:r>
      <w:r w:rsidRPr="0057692C">
        <w:rPr>
          <w:snapToGrid w:val="0"/>
          <w:color w:val="000000"/>
        </w:rPr>
        <w:t xml:space="preserve"> do provozuschopného stavu, zkušebním provozu</w:t>
      </w:r>
      <w:r>
        <w:rPr>
          <w:snapToGrid w:val="0"/>
          <w:color w:val="000000"/>
        </w:rPr>
        <w:t xml:space="preserve">, </w:t>
      </w:r>
      <w:r w:rsidRPr="0057692C">
        <w:rPr>
          <w:snapToGrid w:val="0"/>
          <w:color w:val="000000"/>
        </w:rPr>
        <w:t xml:space="preserve">zaškolení personálu </w:t>
      </w:r>
      <w:r>
        <w:rPr>
          <w:snapToGrid w:val="0"/>
          <w:color w:val="000000"/>
        </w:rPr>
        <w:t xml:space="preserve">a uvedení do dlouhodobého provozu bude </w:t>
      </w:r>
      <w:r w:rsidRPr="0057692C">
        <w:rPr>
          <w:snapToGrid w:val="0"/>
          <w:color w:val="000000"/>
        </w:rPr>
        <w:t xml:space="preserve">Prodávajícím sepsán zápis o předání </w:t>
      </w:r>
      <w:r w:rsidR="008D3F4D">
        <w:rPr>
          <w:snapToGrid w:val="0"/>
          <w:color w:val="000000"/>
        </w:rPr>
        <w:t>předmětu plnění</w:t>
      </w:r>
      <w:r w:rsidRPr="0057692C">
        <w:rPr>
          <w:snapToGrid w:val="0"/>
          <w:color w:val="000000"/>
        </w:rPr>
        <w:t>, který bude datován, a obě smluvní strany jsou povinny jej podepsat. Vady (vyjma drobných) na dodan</w:t>
      </w:r>
      <w:r w:rsidR="00212373">
        <w:rPr>
          <w:snapToGrid w:val="0"/>
          <w:color w:val="000000"/>
        </w:rPr>
        <w:t>ém</w:t>
      </w:r>
      <w:r w:rsidRPr="0057692C">
        <w:rPr>
          <w:snapToGrid w:val="0"/>
          <w:color w:val="000000"/>
        </w:rPr>
        <w:t xml:space="preserve"> </w:t>
      </w:r>
      <w:r w:rsidR="008D3F4D">
        <w:rPr>
          <w:snapToGrid w:val="0"/>
          <w:color w:val="000000"/>
        </w:rPr>
        <w:t>předmětu plnění</w:t>
      </w:r>
      <w:r w:rsidR="00212373">
        <w:rPr>
          <w:snapToGrid w:val="0"/>
          <w:color w:val="000000"/>
        </w:rPr>
        <w:t xml:space="preserve"> </w:t>
      </w:r>
      <w:r w:rsidRPr="0057692C">
        <w:rPr>
          <w:snapToGrid w:val="0"/>
          <w:color w:val="000000"/>
        </w:rPr>
        <w:t>mohou být důvodem pro odmí</w:t>
      </w:r>
      <w:r>
        <w:rPr>
          <w:snapToGrid w:val="0"/>
          <w:color w:val="000000"/>
        </w:rPr>
        <w:t>tnutí podpisu zápisu o předání.</w:t>
      </w:r>
    </w:p>
    <w:p w14:paraId="52411E4D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273443F8" w14:textId="53C1812F" w:rsidR="00863D4D" w:rsidRDefault="00863D4D" w:rsidP="00863D4D">
      <w:pPr>
        <w:spacing w:line="20" w:lineRule="atLeast"/>
        <w:rPr>
          <w:snapToGrid w:val="0"/>
        </w:rPr>
      </w:pPr>
    </w:p>
    <w:p w14:paraId="4185BE18" w14:textId="77C49DBC" w:rsidR="00B92BA9" w:rsidRDefault="00B92BA9" w:rsidP="00863D4D">
      <w:pPr>
        <w:spacing w:line="20" w:lineRule="atLeast"/>
        <w:rPr>
          <w:snapToGrid w:val="0"/>
        </w:rPr>
      </w:pPr>
    </w:p>
    <w:p w14:paraId="4CE42E02" w14:textId="77777777" w:rsidR="00B92BA9" w:rsidRPr="0057692C" w:rsidRDefault="00B92BA9" w:rsidP="00863D4D">
      <w:pPr>
        <w:spacing w:line="20" w:lineRule="atLeast"/>
        <w:rPr>
          <w:snapToGrid w:val="0"/>
        </w:rPr>
      </w:pPr>
    </w:p>
    <w:p w14:paraId="1B204C53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</w:rPr>
      </w:pPr>
      <w:r w:rsidRPr="0057692C">
        <w:rPr>
          <w:b/>
          <w:snapToGrid w:val="0"/>
        </w:rPr>
        <w:t>ČLÁNEK III.</w:t>
      </w:r>
    </w:p>
    <w:p w14:paraId="411CCDB7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  <w:u w:val="single"/>
        </w:rPr>
      </w:pPr>
      <w:r w:rsidRPr="0057692C">
        <w:rPr>
          <w:b/>
          <w:snapToGrid w:val="0"/>
          <w:u w:val="single"/>
        </w:rPr>
        <w:t>Místo plnění</w:t>
      </w:r>
    </w:p>
    <w:p w14:paraId="090CBCDA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7B30A7DD" w14:textId="26E04F2F" w:rsidR="00863D4D" w:rsidRDefault="00863D4D" w:rsidP="00F67DA4">
      <w:pPr>
        <w:numPr>
          <w:ilvl w:val="0"/>
          <w:numId w:val="9"/>
        </w:numPr>
        <w:autoSpaceDE w:val="0"/>
        <w:autoSpaceDN w:val="0"/>
        <w:adjustRightInd w:val="0"/>
        <w:spacing w:line="20" w:lineRule="atLeast"/>
        <w:ind w:left="426" w:hanging="426"/>
        <w:jc w:val="both"/>
        <w:rPr>
          <w:snapToGrid w:val="0"/>
        </w:rPr>
      </w:pPr>
      <w:r w:rsidRPr="00E74776">
        <w:rPr>
          <w:snapToGrid w:val="0"/>
        </w:rPr>
        <w:t>Místem plnění je</w:t>
      </w:r>
      <w:r w:rsidR="00BC2ED1">
        <w:rPr>
          <w:snapToGrid w:val="0"/>
        </w:rPr>
        <w:t xml:space="preserve">: </w:t>
      </w:r>
      <w:r w:rsidRPr="00E74776">
        <w:rPr>
          <w:snapToGrid w:val="0"/>
        </w:rPr>
        <w:t xml:space="preserve"> </w:t>
      </w:r>
      <w:r w:rsidR="00BC2ED1">
        <w:rPr>
          <w:snapToGrid w:val="0"/>
        </w:rPr>
        <w:t xml:space="preserve">U Přejezdu 817, </w:t>
      </w:r>
      <w:r w:rsidR="00E74776" w:rsidRPr="00E74776">
        <w:rPr>
          <w:snapToGrid w:val="0"/>
        </w:rPr>
        <w:t>391 81 Veselí nad Lužnicí</w:t>
      </w:r>
    </w:p>
    <w:p w14:paraId="064A8915" w14:textId="77777777" w:rsidR="00B92BA9" w:rsidRPr="00E74776" w:rsidRDefault="00B92BA9" w:rsidP="00B92BA9">
      <w:pPr>
        <w:autoSpaceDE w:val="0"/>
        <w:autoSpaceDN w:val="0"/>
        <w:adjustRightInd w:val="0"/>
        <w:spacing w:line="20" w:lineRule="atLeast"/>
        <w:ind w:left="426"/>
        <w:jc w:val="both"/>
        <w:rPr>
          <w:snapToGrid w:val="0"/>
        </w:rPr>
      </w:pPr>
    </w:p>
    <w:p w14:paraId="14A4B183" w14:textId="1E750BA3" w:rsidR="00863D4D" w:rsidRPr="0057692C" w:rsidRDefault="00863D4D" w:rsidP="00863D4D">
      <w:pPr>
        <w:numPr>
          <w:ilvl w:val="0"/>
          <w:numId w:val="9"/>
        </w:numPr>
        <w:autoSpaceDE w:val="0"/>
        <w:autoSpaceDN w:val="0"/>
        <w:adjustRightInd w:val="0"/>
        <w:spacing w:line="20" w:lineRule="atLeast"/>
        <w:ind w:left="426" w:hanging="426"/>
        <w:jc w:val="both"/>
        <w:rPr>
          <w:snapToGrid w:val="0"/>
        </w:rPr>
      </w:pPr>
      <w:r w:rsidRPr="0057692C">
        <w:t xml:space="preserve">Prodávající zajistí dopravu předmětu </w:t>
      </w:r>
      <w:r w:rsidR="008D3F4D">
        <w:t>plnění</w:t>
      </w:r>
      <w:r w:rsidRPr="0057692C">
        <w:t xml:space="preserve"> na vlastní účet. Nebezpečí škody na věci přechází na Kupujícího okamžikem předání předmětu </w:t>
      </w:r>
      <w:r w:rsidR="008D3F4D">
        <w:t>plnění</w:t>
      </w:r>
      <w:r w:rsidRPr="0057692C">
        <w:t xml:space="preserve"> Kupujícímu do užívání.</w:t>
      </w:r>
    </w:p>
    <w:p w14:paraId="0D3ABB8B" w14:textId="77777777" w:rsidR="00863D4D" w:rsidRPr="0057692C" w:rsidRDefault="00863D4D" w:rsidP="00863D4D">
      <w:pPr>
        <w:spacing w:line="20" w:lineRule="atLeast"/>
        <w:jc w:val="both"/>
      </w:pPr>
    </w:p>
    <w:p w14:paraId="21398BE1" w14:textId="6E2CEC54" w:rsidR="00863D4D" w:rsidRDefault="00863D4D" w:rsidP="00863D4D">
      <w:pPr>
        <w:spacing w:line="20" w:lineRule="atLeast"/>
        <w:jc w:val="both"/>
        <w:rPr>
          <w:snapToGrid w:val="0"/>
        </w:rPr>
      </w:pPr>
    </w:p>
    <w:p w14:paraId="4C7350C5" w14:textId="59C1D376" w:rsidR="00B92BA9" w:rsidRDefault="00B92BA9" w:rsidP="00863D4D">
      <w:pPr>
        <w:spacing w:line="20" w:lineRule="atLeast"/>
        <w:jc w:val="both"/>
        <w:rPr>
          <w:snapToGrid w:val="0"/>
        </w:rPr>
      </w:pPr>
    </w:p>
    <w:p w14:paraId="7BDA39BE" w14:textId="77777777" w:rsidR="00B92BA9" w:rsidRPr="0057692C" w:rsidRDefault="00B92BA9" w:rsidP="00863D4D">
      <w:pPr>
        <w:spacing w:line="20" w:lineRule="atLeast"/>
        <w:jc w:val="both"/>
        <w:rPr>
          <w:snapToGrid w:val="0"/>
        </w:rPr>
      </w:pPr>
    </w:p>
    <w:p w14:paraId="37B7FC0C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</w:rPr>
      </w:pPr>
      <w:r w:rsidRPr="0057692C">
        <w:rPr>
          <w:b/>
          <w:snapToGrid w:val="0"/>
        </w:rPr>
        <w:t>ČLÁNEK IV.</w:t>
      </w:r>
    </w:p>
    <w:p w14:paraId="284D32E0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  <w:u w:val="single"/>
        </w:rPr>
      </w:pPr>
      <w:r w:rsidRPr="0057692C">
        <w:rPr>
          <w:b/>
          <w:snapToGrid w:val="0"/>
          <w:u w:val="single"/>
        </w:rPr>
        <w:t>Kupní cena plnění a platební podmínky</w:t>
      </w:r>
    </w:p>
    <w:p w14:paraId="34A57F09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2B2714F6" w14:textId="6D3901F2" w:rsidR="000E3156" w:rsidRPr="00AF0BFC" w:rsidRDefault="00863D4D" w:rsidP="000E3156">
      <w:pPr>
        <w:numPr>
          <w:ilvl w:val="0"/>
          <w:numId w:val="7"/>
        </w:numPr>
        <w:ind w:left="425" w:hanging="425"/>
        <w:jc w:val="both"/>
        <w:rPr>
          <w:snapToGrid w:val="0"/>
        </w:rPr>
      </w:pPr>
      <w:r w:rsidRPr="0057692C">
        <w:t xml:space="preserve">Kupní cena je pevná a může být změněna pouze na základě vzájemné dohody smluvních stran. </w:t>
      </w:r>
      <w:r w:rsidRPr="0057692C">
        <w:rPr>
          <w:snapToGrid w:val="0"/>
        </w:rPr>
        <w:t xml:space="preserve">Výše uvedená cena je platná po celou dobu realizace předmětu zakázky </w:t>
      </w:r>
      <w:r w:rsidR="00A13720">
        <w:rPr>
          <w:snapToGrid w:val="0"/>
        </w:rPr>
        <w:br/>
      </w:r>
      <w:r w:rsidRPr="0057692C">
        <w:rPr>
          <w:snapToGrid w:val="0"/>
        </w:rPr>
        <w:t>až do protokolárního předání a převzetí zakázky bez vad a nedodělků</w:t>
      </w:r>
      <w:r w:rsidR="00336F54">
        <w:rPr>
          <w:snapToGrid w:val="0"/>
        </w:rPr>
        <w:t>:</w:t>
      </w:r>
    </w:p>
    <w:p w14:paraId="3CD8A01C" w14:textId="5D831AB3" w:rsidR="00FC1EC6" w:rsidRDefault="00FC1EC6" w:rsidP="000E3156">
      <w:pPr>
        <w:jc w:val="both"/>
        <w:rPr>
          <w:snapToGrid w:val="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3765"/>
      </w:tblGrid>
      <w:tr w:rsidR="00AF0BFC" w:rsidRPr="00C720AB" w14:paraId="62857C4D" w14:textId="77777777" w:rsidTr="00BD2256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35C2F0B" w14:textId="77777777" w:rsidR="00AF0BFC" w:rsidRPr="00AF0BFC" w:rsidRDefault="00AF0BFC" w:rsidP="00BD2256">
            <w:pPr>
              <w:rPr>
                <w:b/>
              </w:rPr>
            </w:pPr>
            <w:r w:rsidRPr="00AF0BFC">
              <w:rPr>
                <w:b/>
              </w:rPr>
              <w:t>Celková cena bez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52856521" w14:textId="77777777" w:rsidR="00AF0BFC" w:rsidRPr="00AF0BFC" w:rsidRDefault="00AF0BFC" w:rsidP="00BD2256">
            <w:pPr>
              <w:jc w:val="center"/>
            </w:pPr>
            <w:r w:rsidRPr="00AF0BFC">
              <w:rPr>
                <w:highlight w:val="yellow"/>
              </w:rPr>
              <w:t>ÚČASTNÍK DOPLNÍ CENU</w:t>
            </w:r>
          </w:p>
        </w:tc>
      </w:tr>
      <w:tr w:rsidR="00AF0BFC" w:rsidRPr="00C720AB" w14:paraId="47F41A52" w14:textId="77777777" w:rsidTr="00BD2256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35FE8398" w14:textId="77777777" w:rsidR="00AF0BFC" w:rsidRPr="00AF0BFC" w:rsidRDefault="00AF0BFC" w:rsidP="00BD2256">
            <w:r w:rsidRPr="00AF0BFC">
              <w:t>DPH z celkové ceny: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000B2E19" w14:textId="77777777" w:rsidR="00AF0BFC" w:rsidRPr="00AF0BFC" w:rsidRDefault="00AF0BFC" w:rsidP="00BD2256">
            <w:pPr>
              <w:jc w:val="center"/>
            </w:pPr>
            <w:r w:rsidRPr="00AF0BFC">
              <w:rPr>
                <w:highlight w:val="yellow"/>
              </w:rPr>
              <w:t>ÚČASTNÍK DOPLNÍ ČÁSTKU</w:t>
            </w:r>
          </w:p>
        </w:tc>
      </w:tr>
      <w:tr w:rsidR="00AF0BFC" w:rsidRPr="00C720AB" w14:paraId="2EE66068" w14:textId="77777777" w:rsidTr="00BD2256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7AA2A031" w14:textId="77777777" w:rsidR="00AF0BFC" w:rsidRPr="00AF0BFC" w:rsidRDefault="00AF0BFC" w:rsidP="00BD2256">
            <w:pPr>
              <w:rPr>
                <w:b/>
              </w:rPr>
            </w:pPr>
            <w:r w:rsidRPr="00AF0BFC">
              <w:rPr>
                <w:b/>
              </w:rPr>
              <w:t>Celková cena včetně DPH: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BE86E90" w14:textId="77777777" w:rsidR="00AF0BFC" w:rsidRPr="00AF0BFC" w:rsidRDefault="00AF0BFC" w:rsidP="00BD2256">
            <w:pPr>
              <w:jc w:val="center"/>
            </w:pPr>
            <w:r w:rsidRPr="00AF0BFC">
              <w:rPr>
                <w:highlight w:val="yellow"/>
              </w:rPr>
              <w:t>ÚČASTNÍK DOPLNÍ CENU</w:t>
            </w:r>
          </w:p>
        </w:tc>
      </w:tr>
    </w:tbl>
    <w:p w14:paraId="606020B0" w14:textId="77777777" w:rsidR="00863D4D" w:rsidRPr="0057692C" w:rsidRDefault="00863D4D" w:rsidP="00863D4D">
      <w:pPr>
        <w:ind w:left="426"/>
        <w:jc w:val="both"/>
        <w:rPr>
          <w:snapToGrid w:val="0"/>
        </w:rPr>
      </w:pPr>
    </w:p>
    <w:p w14:paraId="62D2FCD7" w14:textId="31D5C764" w:rsidR="00863D4D" w:rsidRPr="0057692C" w:rsidRDefault="00863D4D" w:rsidP="00863D4D">
      <w:pPr>
        <w:numPr>
          <w:ilvl w:val="0"/>
          <w:numId w:val="7"/>
        </w:numPr>
        <w:ind w:left="426" w:hanging="426"/>
        <w:jc w:val="both"/>
        <w:rPr>
          <w:snapToGrid w:val="0"/>
        </w:rPr>
      </w:pPr>
      <w:r w:rsidRPr="0057692C">
        <w:rPr>
          <w:bCs/>
        </w:rPr>
        <w:t xml:space="preserve">Cena zahrnuje veškeré náklady nezbytné k řádnému, úplnému a kvalitnímu plnění předmětu zakázky včetně všech rizik a vlivů souvisejících s plněním předmětu zakázky. Cena zahrnuje dopravu do místa plnění, </w:t>
      </w:r>
      <w:r w:rsidR="003773F8">
        <w:rPr>
          <w:bCs/>
        </w:rPr>
        <w:t xml:space="preserve">montáž, </w:t>
      </w:r>
      <w:r w:rsidRPr="0057692C">
        <w:rPr>
          <w:bCs/>
        </w:rPr>
        <w:t>zkušební provoz</w:t>
      </w:r>
      <w:r w:rsidR="003773F8">
        <w:rPr>
          <w:bCs/>
        </w:rPr>
        <w:t xml:space="preserve"> s předvedením funkčnosti</w:t>
      </w:r>
      <w:r w:rsidR="00C82748">
        <w:rPr>
          <w:bCs/>
        </w:rPr>
        <w:t xml:space="preserve">, </w:t>
      </w:r>
      <w:r w:rsidRPr="0057692C">
        <w:rPr>
          <w:bCs/>
        </w:rPr>
        <w:t xml:space="preserve">zaškolení obsluhy </w:t>
      </w:r>
      <w:r w:rsidR="008D3F4D">
        <w:rPr>
          <w:bCs/>
        </w:rPr>
        <w:t>předmětu plnění</w:t>
      </w:r>
      <w:r w:rsidRPr="0057692C">
        <w:rPr>
          <w:bCs/>
        </w:rPr>
        <w:t xml:space="preserve"> v místě plnění</w:t>
      </w:r>
      <w:r w:rsidR="00C82748">
        <w:rPr>
          <w:bCs/>
        </w:rPr>
        <w:t xml:space="preserve"> </w:t>
      </w:r>
      <w:r w:rsidRPr="0057692C">
        <w:rPr>
          <w:bCs/>
        </w:rPr>
        <w:t>včetně cestovních nákladů technika, který provede školení</w:t>
      </w:r>
      <w:r w:rsidR="00C82748">
        <w:rPr>
          <w:bCs/>
        </w:rPr>
        <w:t>, přechod ze zkušebního do dlouhodobého provozu</w:t>
      </w:r>
      <w:r w:rsidRPr="0057692C">
        <w:rPr>
          <w:bCs/>
        </w:rPr>
        <w:t xml:space="preserve">. Nabídková cena rovněž zahrnuje garance, daně, poplatky, inflační vlivy a jakékoli další výdaje nutné pro realizaci zakázky. </w:t>
      </w:r>
      <w:r w:rsidRPr="0057692C">
        <w:rPr>
          <w:snapToGrid w:val="0"/>
        </w:rPr>
        <w:t>Výše uvedená cena je tedy nejvýše přípustná a obsahuje veškeré náklady nutné</w:t>
      </w:r>
      <w:r w:rsidR="00A13720">
        <w:rPr>
          <w:snapToGrid w:val="0"/>
        </w:rPr>
        <w:t xml:space="preserve"> k realizaci zakázky.</w:t>
      </w:r>
    </w:p>
    <w:p w14:paraId="533ABC71" w14:textId="77777777" w:rsidR="00863D4D" w:rsidRPr="0057692C" w:rsidRDefault="00863D4D" w:rsidP="00863D4D">
      <w:pPr>
        <w:ind w:left="426"/>
        <w:jc w:val="both"/>
        <w:rPr>
          <w:snapToGrid w:val="0"/>
        </w:rPr>
      </w:pPr>
    </w:p>
    <w:p w14:paraId="73ECE3F7" w14:textId="48EF106F" w:rsidR="00BC2ED1" w:rsidRPr="001E2A9D" w:rsidRDefault="00863D4D" w:rsidP="00BC2ED1">
      <w:pPr>
        <w:numPr>
          <w:ilvl w:val="0"/>
          <w:numId w:val="7"/>
        </w:numPr>
        <w:ind w:left="426" w:hanging="426"/>
        <w:jc w:val="both"/>
      </w:pPr>
      <w:r w:rsidRPr="0057692C">
        <w:rPr>
          <w:snapToGrid w:val="0"/>
        </w:rPr>
        <w:t>Kupní cenu uvedenou v čl. IV., bodu 1. této smlouvy uhradí kupující na základě faktury zaslané prodávajícím</w:t>
      </w:r>
      <w:r w:rsidR="00BC2ED1">
        <w:rPr>
          <w:snapToGrid w:val="0"/>
        </w:rPr>
        <w:t>u</w:t>
      </w:r>
      <w:r w:rsidRPr="0057692C">
        <w:rPr>
          <w:snapToGrid w:val="0"/>
        </w:rPr>
        <w:t xml:space="preserve">, </w:t>
      </w:r>
      <w:r w:rsidR="005B78EF" w:rsidRPr="001E2A9D">
        <w:t>se splatností 30 dní</w:t>
      </w:r>
      <w:r w:rsidR="00BC2ED1">
        <w:t xml:space="preserve"> po protokolárním předání předmětu Smlouvy. Kupující neposkytuje zálohy na plnění smlouvy.</w:t>
      </w:r>
    </w:p>
    <w:p w14:paraId="19B20674" w14:textId="77777777" w:rsidR="00863D4D" w:rsidRPr="0057692C" w:rsidRDefault="00863D4D" w:rsidP="00863D4D">
      <w:pPr>
        <w:ind w:left="360" w:firstLine="348"/>
        <w:jc w:val="both"/>
      </w:pPr>
    </w:p>
    <w:p w14:paraId="5DAE44F7" w14:textId="682E25D4" w:rsidR="00863D4D" w:rsidRPr="0057692C" w:rsidRDefault="00863D4D" w:rsidP="008D3F4D">
      <w:pPr>
        <w:ind w:left="360"/>
        <w:jc w:val="both"/>
      </w:pPr>
      <w:r w:rsidRPr="0057692C">
        <w:t xml:space="preserve">Vlastnictví </w:t>
      </w:r>
      <w:r w:rsidR="008D3F4D">
        <w:t>předmětu plnění</w:t>
      </w:r>
      <w:r w:rsidRPr="0057692C">
        <w:t xml:space="preserve"> dle čl. I přechází na kupujícího až po úplném zaplacení kupní ceny.</w:t>
      </w:r>
    </w:p>
    <w:p w14:paraId="2DFFA157" w14:textId="7FF469C3" w:rsidR="00863D4D" w:rsidRPr="0057692C" w:rsidRDefault="00863D4D" w:rsidP="009832DC">
      <w:pPr>
        <w:rPr>
          <w:rFonts w:eastAsia="Calibri"/>
        </w:rPr>
      </w:pPr>
    </w:p>
    <w:p w14:paraId="4B9E35D2" w14:textId="58B26F2F" w:rsidR="00B526AB" w:rsidRPr="00B526AB" w:rsidRDefault="00863D4D" w:rsidP="00B526AB">
      <w:pPr>
        <w:numPr>
          <w:ilvl w:val="0"/>
          <w:numId w:val="7"/>
        </w:numPr>
        <w:ind w:left="426" w:hanging="426"/>
        <w:jc w:val="both"/>
        <w:rPr>
          <w:snapToGrid w:val="0"/>
        </w:rPr>
      </w:pPr>
      <w:r w:rsidRPr="0057692C">
        <w:t>Zahraniční dodavatel je povinen poskytnout součinnost při výkonu finanční kontroly poskytovateli dotace a kontrolním orgánům z EU, nebo jiným oprávněným kontrolním orgánům, neboť zakázka je spolufinancována z veřejných zdrojů.</w:t>
      </w:r>
    </w:p>
    <w:p w14:paraId="50603C7C" w14:textId="77777777" w:rsidR="00B526AB" w:rsidRDefault="00B526AB" w:rsidP="00B526AB">
      <w:pPr>
        <w:ind w:left="426"/>
        <w:jc w:val="both"/>
        <w:rPr>
          <w:snapToGrid w:val="0"/>
        </w:rPr>
      </w:pPr>
    </w:p>
    <w:p w14:paraId="0168CEBB" w14:textId="3E0CD0E1" w:rsidR="00863D4D" w:rsidRPr="00B526AB" w:rsidRDefault="00863D4D" w:rsidP="00B526AB">
      <w:pPr>
        <w:numPr>
          <w:ilvl w:val="0"/>
          <w:numId w:val="7"/>
        </w:numPr>
        <w:ind w:left="426" w:hanging="426"/>
        <w:jc w:val="both"/>
        <w:rPr>
          <w:snapToGrid w:val="0"/>
        </w:rPr>
      </w:pPr>
      <w:r w:rsidRPr="00B526AB">
        <w:rPr>
          <w:snapToGrid w:val="0"/>
        </w:rPr>
        <w:t xml:space="preserve">Dle § 2e) zákona č. 320/2001 Sb. o finanční kontrole ve znění pozdějších předpisů je prodávající osobou povinnou spolupůsobit při výkonu finanční kontroly. </w:t>
      </w:r>
      <w:r w:rsidRPr="00B526AB">
        <w:rPr>
          <w:b/>
          <w:snapToGrid w:val="0"/>
        </w:rPr>
        <w:t xml:space="preserve">Kupní smlouva se vztahuje k zakázce </w:t>
      </w:r>
      <w:r w:rsidR="00E74776" w:rsidRPr="00E74776">
        <w:rPr>
          <w:b/>
          <w:bCs/>
        </w:rPr>
        <w:t>„Nákladní vozidlo</w:t>
      </w:r>
      <w:r w:rsidR="00C10333">
        <w:rPr>
          <w:b/>
          <w:bCs/>
        </w:rPr>
        <w:t xml:space="preserve"> 15t</w:t>
      </w:r>
      <w:r w:rsidR="00E74776" w:rsidRPr="00E74776">
        <w:rPr>
          <w:b/>
          <w:bCs/>
        </w:rPr>
        <w:t xml:space="preserve"> včetně příslušenství – Veselské služby, s.r.o.“</w:t>
      </w:r>
      <w:r w:rsidR="00B526AB" w:rsidRPr="00B526AB">
        <w:rPr>
          <w:b/>
          <w:snapToGrid w:val="0"/>
        </w:rPr>
        <w:t>.</w:t>
      </w:r>
    </w:p>
    <w:p w14:paraId="2CCF9302" w14:textId="77777777" w:rsidR="00863D4D" w:rsidRPr="0057692C" w:rsidRDefault="00863D4D" w:rsidP="00863D4D">
      <w:pPr>
        <w:ind w:left="720"/>
        <w:rPr>
          <w:rFonts w:eastAsia="Calibri"/>
          <w:snapToGrid w:val="0"/>
          <w:highlight w:val="yellow"/>
        </w:rPr>
      </w:pPr>
    </w:p>
    <w:p w14:paraId="32477A9C" w14:textId="397918DF" w:rsidR="00863D4D" w:rsidRPr="0087192E" w:rsidRDefault="00863D4D" w:rsidP="0087192E">
      <w:pPr>
        <w:numPr>
          <w:ilvl w:val="0"/>
          <w:numId w:val="7"/>
        </w:numPr>
        <w:ind w:left="426" w:hanging="426"/>
        <w:jc w:val="both"/>
        <w:rPr>
          <w:snapToGrid w:val="0"/>
        </w:rPr>
      </w:pPr>
      <w:r w:rsidRPr="0087192E">
        <w:rPr>
          <w:snapToGrid w:val="0"/>
        </w:rPr>
        <w:t>Kupující se zavazuje uhradit závazek za zakázku na základě faktur</w:t>
      </w:r>
      <w:r w:rsidR="00B526AB">
        <w:rPr>
          <w:snapToGrid w:val="0"/>
        </w:rPr>
        <w:t>y se splatností uvedené</w:t>
      </w:r>
      <w:r w:rsidRPr="0087192E">
        <w:rPr>
          <w:snapToGrid w:val="0"/>
        </w:rPr>
        <w:t xml:space="preserve"> v čl. IV, b</w:t>
      </w:r>
      <w:r w:rsidR="00B526AB">
        <w:rPr>
          <w:snapToGrid w:val="0"/>
        </w:rPr>
        <w:t>odě 3. za předpokladu, že daňový doklad bude</w:t>
      </w:r>
      <w:r w:rsidRPr="0087192E">
        <w:rPr>
          <w:snapToGrid w:val="0"/>
        </w:rPr>
        <w:t xml:space="preserve"> obsahovat všechny náležitosti, zejména dostatečně určitou identifikaci</w:t>
      </w:r>
      <w:r w:rsidR="0087192E" w:rsidRPr="0087192E">
        <w:rPr>
          <w:snapToGrid w:val="0"/>
        </w:rPr>
        <w:t xml:space="preserve">, </w:t>
      </w:r>
      <w:r w:rsidR="0087192E">
        <w:rPr>
          <w:snapToGrid w:val="0"/>
        </w:rPr>
        <w:t xml:space="preserve">dále </w:t>
      </w:r>
      <w:r w:rsidR="0059703C">
        <w:rPr>
          <w:snapToGrid w:val="0"/>
        </w:rPr>
        <w:t xml:space="preserve">registrační </w:t>
      </w:r>
      <w:r w:rsidR="003D4E70">
        <w:rPr>
          <w:rStyle w:val="datalabel"/>
        </w:rPr>
        <w:t xml:space="preserve">číslo projektu, které poskytne kupující </w:t>
      </w:r>
      <w:r w:rsidRPr="0087192E">
        <w:rPr>
          <w:snapToGrid w:val="0"/>
        </w:rPr>
        <w:t>a dále za předpokladu, že cena bude určena v souladu s bodem 1. a 3., čl. IV. této smlouvy. Úplata bude uhrazena bankovním převodem na účet prodávajícího uvedený ve faktuře.</w:t>
      </w:r>
    </w:p>
    <w:p w14:paraId="3EE250B8" w14:textId="0797C2A6" w:rsidR="003D4E70" w:rsidRDefault="003D4E70" w:rsidP="00863D4D">
      <w:pPr>
        <w:spacing w:line="20" w:lineRule="atLeast"/>
        <w:rPr>
          <w:snapToGrid w:val="0"/>
        </w:rPr>
      </w:pPr>
    </w:p>
    <w:p w14:paraId="64131DD0" w14:textId="77777777" w:rsidR="00B92BA9" w:rsidRDefault="00B92BA9" w:rsidP="00863D4D">
      <w:pPr>
        <w:spacing w:line="20" w:lineRule="atLeast"/>
        <w:rPr>
          <w:snapToGrid w:val="0"/>
        </w:rPr>
      </w:pPr>
    </w:p>
    <w:p w14:paraId="60F7CF26" w14:textId="47AB9FAC" w:rsidR="003D4E70" w:rsidRDefault="003D4E70" w:rsidP="00863D4D">
      <w:pPr>
        <w:spacing w:line="20" w:lineRule="atLeast"/>
        <w:rPr>
          <w:snapToGrid w:val="0"/>
        </w:rPr>
      </w:pPr>
    </w:p>
    <w:p w14:paraId="1E19735C" w14:textId="77777777" w:rsidR="003D4E70" w:rsidRDefault="003D4E70" w:rsidP="00863D4D">
      <w:pPr>
        <w:spacing w:line="20" w:lineRule="atLeast"/>
        <w:rPr>
          <w:snapToGrid w:val="0"/>
        </w:rPr>
      </w:pPr>
    </w:p>
    <w:p w14:paraId="05305AEB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</w:rPr>
      </w:pPr>
      <w:r w:rsidRPr="0057692C">
        <w:rPr>
          <w:b/>
          <w:snapToGrid w:val="0"/>
        </w:rPr>
        <w:t>ČLÁNEK V.</w:t>
      </w:r>
    </w:p>
    <w:p w14:paraId="2B1CA23E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  <w:u w:val="single"/>
        </w:rPr>
      </w:pPr>
      <w:r w:rsidRPr="0057692C">
        <w:rPr>
          <w:b/>
          <w:snapToGrid w:val="0"/>
          <w:u w:val="single"/>
        </w:rPr>
        <w:t>Záruka, záruční a pozáruční servis</w:t>
      </w:r>
    </w:p>
    <w:p w14:paraId="0488F932" w14:textId="77777777" w:rsidR="00863D4D" w:rsidRPr="0057692C" w:rsidRDefault="00863D4D" w:rsidP="00863D4D">
      <w:pPr>
        <w:spacing w:line="20" w:lineRule="atLeast"/>
        <w:jc w:val="both"/>
        <w:rPr>
          <w:snapToGrid w:val="0"/>
        </w:rPr>
      </w:pPr>
    </w:p>
    <w:p w14:paraId="312D4063" w14:textId="77777777" w:rsidR="00BC2ED1" w:rsidRPr="00A82B38" w:rsidRDefault="00863D4D" w:rsidP="0061093D">
      <w:pPr>
        <w:numPr>
          <w:ilvl w:val="0"/>
          <w:numId w:val="8"/>
        </w:numPr>
        <w:tabs>
          <w:tab w:val="left" w:pos="426"/>
        </w:tabs>
        <w:ind w:left="360"/>
        <w:jc w:val="both"/>
        <w:rPr>
          <w:b/>
        </w:rPr>
      </w:pPr>
      <w:r w:rsidRPr="00BC2ED1">
        <w:t xml:space="preserve">Prodávající </w:t>
      </w:r>
      <w:r w:rsidRPr="00A82B38">
        <w:t xml:space="preserve">poskytuje Kupujícímu záruku na dodaný předmět </w:t>
      </w:r>
      <w:r w:rsidR="00C6568F" w:rsidRPr="00A82B38">
        <w:t>plnění</w:t>
      </w:r>
      <w:r w:rsidRPr="00A82B38">
        <w:t>, a to v</w:t>
      </w:r>
      <w:r w:rsidR="00BC2ED1" w:rsidRPr="00A82B38">
        <w:t> </w:t>
      </w:r>
      <w:r w:rsidRPr="00A82B38">
        <w:t>délce</w:t>
      </w:r>
      <w:r w:rsidR="00BC2ED1" w:rsidRPr="00A82B38">
        <w:t xml:space="preserve"> a rozsahu:</w:t>
      </w:r>
      <w:r w:rsidRPr="00A82B38">
        <w:t xml:space="preserve"> </w:t>
      </w:r>
    </w:p>
    <w:p w14:paraId="13C25B5D" w14:textId="23447BA7" w:rsidR="00A82B38" w:rsidRPr="00A82B38" w:rsidRDefault="00A82B38" w:rsidP="00A82B38">
      <w:pPr>
        <w:numPr>
          <w:ilvl w:val="0"/>
          <w:numId w:val="15"/>
        </w:numPr>
        <w:spacing w:line="240" w:lineRule="atLeast"/>
        <w:ind w:right="108"/>
        <w:jc w:val="both"/>
        <w:rPr>
          <w:b/>
        </w:rPr>
      </w:pPr>
      <w:r w:rsidRPr="00A82B38">
        <w:rPr>
          <w:b/>
        </w:rPr>
        <w:t xml:space="preserve">min 36 </w:t>
      </w:r>
      <w:r w:rsidRPr="00A82B38">
        <w:rPr>
          <w:bCs/>
        </w:rPr>
        <w:t>měsíců na celé vozidlo</w:t>
      </w:r>
      <w:r w:rsidRPr="00A82B38">
        <w:rPr>
          <w:b/>
        </w:rPr>
        <w:t xml:space="preserve"> / 75.000 </w:t>
      </w:r>
      <w:r w:rsidRPr="00A82B38">
        <w:rPr>
          <w:bCs/>
        </w:rPr>
        <w:t>ujetých km a</w:t>
      </w:r>
      <w:r w:rsidRPr="00A82B38">
        <w:rPr>
          <w:b/>
        </w:rPr>
        <w:t xml:space="preserve"> min 60 </w:t>
      </w:r>
      <w:r w:rsidRPr="00A82B38">
        <w:rPr>
          <w:bCs/>
        </w:rPr>
        <w:t>měsíců na pohonný řetězec vč. rozšíření rozsahu pohonné řetězce</w:t>
      </w:r>
      <w:r w:rsidRPr="00A82B38">
        <w:rPr>
          <w:b/>
        </w:rPr>
        <w:t xml:space="preserve"> / 125.000 </w:t>
      </w:r>
      <w:r w:rsidRPr="00A82B38">
        <w:rPr>
          <w:bCs/>
        </w:rPr>
        <w:t>ujetých km</w:t>
      </w:r>
      <w:r>
        <w:rPr>
          <w:bCs/>
        </w:rPr>
        <w:t>.</w:t>
      </w:r>
    </w:p>
    <w:p w14:paraId="2237C67E" w14:textId="77777777" w:rsidR="00A82B38" w:rsidRPr="00A82B38" w:rsidRDefault="00A82B38" w:rsidP="00A82B38">
      <w:pPr>
        <w:numPr>
          <w:ilvl w:val="0"/>
          <w:numId w:val="15"/>
        </w:numPr>
        <w:spacing w:line="240" w:lineRule="atLeast"/>
        <w:ind w:right="108"/>
        <w:jc w:val="both"/>
      </w:pPr>
      <w:r w:rsidRPr="00A82B38">
        <w:rPr>
          <w:b/>
        </w:rPr>
        <w:t>min. 24</w:t>
      </w:r>
      <w:r w:rsidRPr="00A82B38">
        <w:t xml:space="preserve"> měsíců na strojní vybavení a příslušenství bez omezení provozních hodin  </w:t>
      </w:r>
    </w:p>
    <w:p w14:paraId="6897626F" w14:textId="154872BD" w:rsidR="00863D4D" w:rsidRPr="00BC2ED1" w:rsidRDefault="00A82B38" w:rsidP="00A82B38">
      <w:pPr>
        <w:tabs>
          <w:tab w:val="left" w:pos="426"/>
        </w:tabs>
        <w:ind w:left="360"/>
        <w:jc w:val="both"/>
      </w:pPr>
      <w:r w:rsidRPr="00A82B38">
        <w:rPr>
          <w:b/>
        </w:rPr>
        <w:t>Uvedené záruční lhůty počínají běžet dnem, který je uveden v zápise o předání předmětu plnění</w:t>
      </w:r>
      <w:r w:rsidR="00863D4D" w:rsidRPr="00BC2ED1">
        <w:t>.</w:t>
      </w:r>
    </w:p>
    <w:p w14:paraId="12A83D6E" w14:textId="02B6A280" w:rsidR="00570E16" w:rsidRPr="00BC2ED1" w:rsidRDefault="00570E16" w:rsidP="0061093D">
      <w:pPr>
        <w:pStyle w:val="Odstavecseseznamem"/>
        <w:numPr>
          <w:ilvl w:val="0"/>
          <w:numId w:val="8"/>
        </w:numPr>
        <w:tabs>
          <w:tab w:val="left" w:pos="42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D1">
        <w:rPr>
          <w:rFonts w:ascii="Times New Roman" w:hAnsi="Times New Roman" w:cs="Times New Roman"/>
          <w:sz w:val="24"/>
          <w:szCs w:val="24"/>
        </w:rPr>
        <w:lastRenderedPageBreak/>
        <w:t xml:space="preserve">V průběhu záruční doby se prodávající zavazuje poskytovat kupujícímu servis na dodaný předmět </w:t>
      </w:r>
      <w:r w:rsidR="00C6568F" w:rsidRPr="00BC2ED1">
        <w:rPr>
          <w:rFonts w:ascii="Times New Roman" w:hAnsi="Times New Roman" w:cs="Times New Roman"/>
          <w:sz w:val="24"/>
          <w:szCs w:val="24"/>
        </w:rPr>
        <w:t>plnění</w:t>
      </w:r>
      <w:r w:rsidRPr="00BC2ED1">
        <w:rPr>
          <w:rFonts w:ascii="Times New Roman" w:hAnsi="Times New Roman" w:cs="Times New Roman"/>
          <w:sz w:val="24"/>
          <w:szCs w:val="24"/>
        </w:rPr>
        <w:t xml:space="preserve"> včetně dodání potřebných náhradních dílů. Na vyměněné díly se vztahuje nová záruční doba v délce dle odst. 1 tohoto článku. Záruka se nevztahuje na běžné opotřebení a na vady způsobené vyšší mocí. Záruka se nevztahuje na vady zboží způsobené nevhodnou manipulací, skladováním nebo užitím </w:t>
      </w:r>
      <w:r w:rsidR="00C6568F" w:rsidRPr="00BC2ED1">
        <w:rPr>
          <w:rFonts w:ascii="Times New Roman" w:hAnsi="Times New Roman" w:cs="Times New Roman"/>
          <w:sz w:val="24"/>
          <w:szCs w:val="24"/>
        </w:rPr>
        <w:t>předmětu plnění</w:t>
      </w:r>
      <w:r w:rsidRPr="00BC2ED1">
        <w:rPr>
          <w:rFonts w:ascii="Times New Roman" w:hAnsi="Times New Roman" w:cs="Times New Roman"/>
          <w:sz w:val="24"/>
          <w:szCs w:val="24"/>
        </w:rPr>
        <w:t>.</w:t>
      </w:r>
    </w:p>
    <w:p w14:paraId="5B495729" w14:textId="77777777" w:rsidR="00570E16" w:rsidRPr="00BC2ED1" w:rsidRDefault="00570E16" w:rsidP="00570E16">
      <w:pPr>
        <w:tabs>
          <w:tab w:val="left" w:pos="426"/>
        </w:tabs>
        <w:ind w:left="426"/>
        <w:jc w:val="both"/>
      </w:pPr>
    </w:p>
    <w:p w14:paraId="7F1C44DC" w14:textId="77777777" w:rsidR="00570E16" w:rsidRPr="00BC2ED1" w:rsidRDefault="00570E16" w:rsidP="00570E16">
      <w:pPr>
        <w:pStyle w:val="Odstavecseseznamem"/>
        <w:rPr>
          <w:rFonts w:ascii="Times New Roman" w:hAnsi="Times New Roman"/>
          <w:sz w:val="24"/>
          <w:szCs w:val="24"/>
        </w:rPr>
      </w:pPr>
    </w:p>
    <w:p w14:paraId="7A8AAEBE" w14:textId="77777777" w:rsidR="00570E16" w:rsidRPr="004A1BE7" w:rsidRDefault="00570E16" w:rsidP="00570E16">
      <w:pPr>
        <w:pStyle w:val="Prosttext"/>
        <w:numPr>
          <w:ilvl w:val="0"/>
          <w:numId w:val="8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2ED1">
        <w:rPr>
          <w:rFonts w:ascii="Times New Roman" w:eastAsia="Arial Unicode MS" w:hAnsi="Times New Roman"/>
          <w:sz w:val="24"/>
          <w:szCs w:val="24"/>
        </w:rPr>
        <w:t>Cestovní náklady, náklady na materiál a jiné náklady, které Prodávajícímu</w:t>
      </w:r>
      <w:r w:rsidRPr="004A1BE7">
        <w:rPr>
          <w:rFonts w:ascii="Times New Roman" w:eastAsia="Arial Unicode MS" w:hAnsi="Times New Roman"/>
          <w:sz w:val="24"/>
          <w:szCs w:val="24"/>
        </w:rPr>
        <w:t xml:space="preserve"> vzniknou v souvislosti s prováděním záručních oprav, hradí v plné výši Prodávající.</w:t>
      </w:r>
    </w:p>
    <w:p w14:paraId="3FBA42F9" w14:textId="28E39B2D" w:rsidR="00054B0F" w:rsidRDefault="00054B0F" w:rsidP="00B526AB"/>
    <w:p w14:paraId="3A6DF34C" w14:textId="477563DC" w:rsidR="00570E16" w:rsidRDefault="00054B0F" w:rsidP="00AC4507">
      <w:pPr>
        <w:numPr>
          <w:ilvl w:val="0"/>
          <w:numId w:val="8"/>
        </w:numPr>
        <w:ind w:left="426" w:hanging="426"/>
        <w:jc w:val="both"/>
      </w:pPr>
      <w:r>
        <w:t xml:space="preserve">Prodávající garantuje </w:t>
      </w:r>
      <w:r w:rsidRPr="00054B0F">
        <w:t>dodáv</w:t>
      </w:r>
      <w:r w:rsidR="00B526AB">
        <w:t>ky originálních náhradních dílů.</w:t>
      </w:r>
    </w:p>
    <w:p w14:paraId="7D84C7C9" w14:textId="4EDFA174" w:rsidR="00B526AB" w:rsidRPr="0057692C" w:rsidRDefault="00B526AB" w:rsidP="00B526AB">
      <w:pPr>
        <w:jc w:val="both"/>
      </w:pPr>
    </w:p>
    <w:p w14:paraId="1D83897A" w14:textId="77777777" w:rsidR="00A36AB2" w:rsidRDefault="00A36AB2" w:rsidP="00A36AB2"/>
    <w:p w14:paraId="64476D0D" w14:textId="114F91FD" w:rsidR="00DA43FA" w:rsidRPr="00B526AB" w:rsidRDefault="00570E16" w:rsidP="00B526AB">
      <w:pPr>
        <w:numPr>
          <w:ilvl w:val="0"/>
          <w:numId w:val="8"/>
        </w:numPr>
        <w:ind w:left="426" w:hanging="426"/>
        <w:jc w:val="both"/>
      </w:pPr>
      <w:r w:rsidRPr="008462C4">
        <w:rPr>
          <w:rFonts w:eastAsia="Arial Unicode MS" w:cs="Arial"/>
        </w:rPr>
        <w:t xml:space="preserve">Hlášení závad a reklamací přijímá Prodávající na tel. č. </w:t>
      </w:r>
      <w:r w:rsidR="00AF0BFC" w:rsidRPr="00AF0BFC">
        <w:rPr>
          <w:highlight w:val="yellow"/>
        </w:rPr>
        <w:t>DOPLNÍ ÚČASTNÍK</w:t>
      </w:r>
      <w:r w:rsidR="00AF0BFC" w:rsidRPr="008462C4">
        <w:rPr>
          <w:rFonts w:eastAsia="Arial Unicode MS" w:cs="Arial"/>
        </w:rPr>
        <w:t xml:space="preserve"> </w:t>
      </w:r>
      <w:r w:rsidRPr="008462C4">
        <w:rPr>
          <w:rFonts w:eastAsia="Arial Unicode MS" w:cs="Arial"/>
        </w:rPr>
        <w:t xml:space="preserve">nebo e-mailové adrese </w:t>
      </w:r>
      <w:r w:rsidR="00AF0BFC" w:rsidRPr="00AF0BFC">
        <w:rPr>
          <w:highlight w:val="yellow"/>
        </w:rPr>
        <w:t>DOPLNÍ ÚČASTNÍK</w:t>
      </w:r>
      <w:r w:rsidRPr="008462C4">
        <w:t>.</w:t>
      </w:r>
      <w:r w:rsidR="00385C45" w:rsidRPr="008462C4">
        <w:t xml:space="preserve"> Prodávající garantuje zajištění stálého příjmu nahlášení závady e-mailem </w:t>
      </w:r>
      <w:r w:rsidR="00B526AB">
        <w:t>a telefonicky v pracovních dnech v době od 8</w:t>
      </w:r>
      <w:r w:rsidR="00385C45" w:rsidRPr="00385C45">
        <w:t>:00 do 16:00</w:t>
      </w:r>
      <w:r w:rsidR="00385C45">
        <w:t xml:space="preserve"> hodin</w:t>
      </w:r>
      <w:r w:rsidR="00385C45" w:rsidRPr="00385C45">
        <w:t>.</w:t>
      </w:r>
    </w:p>
    <w:p w14:paraId="232F7646" w14:textId="55B1B5B1" w:rsidR="00DA43FA" w:rsidRDefault="00DA43FA" w:rsidP="00DA43FA">
      <w:pPr>
        <w:spacing w:line="20" w:lineRule="atLeast"/>
        <w:rPr>
          <w:b/>
          <w:snapToGrid w:val="0"/>
        </w:rPr>
      </w:pPr>
    </w:p>
    <w:p w14:paraId="1D941827" w14:textId="77777777" w:rsidR="00B92BA9" w:rsidRDefault="00B92BA9" w:rsidP="00DA43FA">
      <w:pPr>
        <w:spacing w:line="20" w:lineRule="atLeast"/>
        <w:rPr>
          <w:b/>
          <w:snapToGrid w:val="0"/>
        </w:rPr>
      </w:pPr>
    </w:p>
    <w:p w14:paraId="6ED91A24" w14:textId="77777777" w:rsidR="00DA43FA" w:rsidRDefault="00DA43FA" w:rsidP="00DA43FA">
      <w:pPr>
        <w:spacing w:line="20" w:lineRule="atLeast"/>
        <w:rPr>
          <w:b/>
          <w:snapToGrid w:val="0"/>
        </w:rPr>
      </w:pPr>
    </w:p>
    <w:p w14:paraId="19CCD88F" w14:textId="77777777" w:rsidR="00DA43FA" w:rsidRDefault="00DA43FA" w:rsidP="00DA43FA">
      <w:pPr>
        <w:spacing w:line="20" w:lineRule="atLeast"/>
        <w:rPr>
          <w:b/>
          <w:snapToGrid w:val="0"/>
        </w:rPr>
      </w:pPr>
    </w:p>
    <w:p w14:paraId="67C70374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</w:rPr>
      </w:pPr>
      <w:r w:rsidRPr="0057692C">
        <w:rPr>
          <w:b/>
          <w:snapToGrid w:val="0"/>
        </w:rPr>
        <w:t>ČLÁNEK VI.</w:t>
      </w:r>
    </w:p>
    <w:p w14:paraId="58DC55C0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  <w:u w:val="single"/>
        </w:rPr>
      </w:pPr>
      <w:r w:rsidRPr="0057692C">
        <w:rPr>
          <w:b/>
          <w:snapToGrid w:val="0"/>
          <w:u w:val="single"/>
        </w:rPr>
        <w:t>Podmínky plnění</w:t>
      </w:r>
    </w:p>
    <w:p w14:paraId="17D29413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048750E8" w14:textId="77777777" w:rsidR="00863D4D" w:rsidRPr="0057692C" w:rsidRDefault="00863D4D" w:rsidP="00863D4D">
      <w:pPr>
        <w:pStyle w:val="Odstavecseseznamem"/>
        <w:numPr>
          <w:ilvl w:val="0"/>
          <w:numId w:val="4"/>
        </w:numPr>
        <w:spacing w:line="20" w:lineRule="atLeas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7692C">
        <w:rPr>
          <w:rFonts w:ascii="Times New Roman" w:hAnsi="Times New Roman" w:cs="Times New Roman"/>
          <w:snapToGrid w:val="0"/>
          <w:sz w:val="24"/>
          <w:szCs w:val="24"/>
        </w:rPr>
        <w:t>Prodávající je povinen zrealizovat zakázku řádně, ve sjednané lhůtě, bez vad a nedodělků. O předání a převzetí zakázky sepíší smluvní strany předávací protokol.</w:t>
      </w:r>
    </w:p>
    <w:p w14:paraId="56378A01" w14:textId="77777777" w:rsidR="00537AC0" w:rsidRPr="0057692C" w:rsidRDefault="00537AC0" w:rsidP="00863D4D">
      <w:pPr>
        <w:pStyle w:val="Odstavecseseznamem"/>
        <w:spacing w:line="20" w:lineRule="atLeast"/>
        <w:ind w:left="3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BB62B45" w14:textId="5526AAC2" w:rsidR="00863D4D" w:rsidRDefault="00863D4D" w:rsidP="00863D4D">
      <w:pPr>
        <w:pStyle w:val="Odstavecseseznamem"/>
        <w:numPr>
          <w:ilvl w:val="0"/>
          <w:numId w:val="4"/>
        </w:numPr>
        <w:spacing w:line="20" w:lineRule="atLeas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7692C">
        <w:rPr>
          <w:rFonts w:ascii="Times New Roman" w:hAnsi="Times New Roman" w:cs="Times New Roman"/>
          <w:snapToGrid w:val="0"/>
          <w:sz w:val="24"/>
          <w:szCs w:val="24"/>
        </w:rPr>
        <w:t xml:space="preserve">Prodávající má povinnost předat kupujícímu spolu s dodaným předmětem </w:t>
      </w:r>
      <w:r w:rsidR="00142BB6">
        <w:rPr>
          <w:rFonts w:ascii="Times New Roman" w:hAnsi="Times New Roman" w:cs="Times New Roman"/>
          <w:snapToGrid w:val="0"/>
          <w:sz w:val="24"/>
          <w:szCs w:val="24"/>
        </w:rPr>
        <w:t>plnění</w:t>
      </w:r>
      <w:r w:rsidRPr="0057692C">
        <w:rPr>
          <w:rFonts w:ascii="Times New Roman" w:hAnsi="Times New Roman" w:cs="Times New Roman"/>
          <w:snapToGrid w:val="0"/>
          <w:sz w:val="24"/>
          <w:szCs w:val="24"/>
        </w:rPr>
        <w:t xml:space="preserve"> veškeré doklady a technickou dokumentaci v českém jazyce potřebné pro jeho už</w:t>
      </w:r>
      <w:r w:rsidR="00D05743">
        <w:rPr>
          <w:rFonts w:ascii="Times New Roman" w:hAnsi="Times New Roman" w:cs="Times New Roman"/>
          <w:snapToGrid w:val="0"/>
          <w:sz w:val="24"/>
          <w:szCs w:val="24"/>
        </w:rPr>
        <w:t xml:space="preserve">ívání a provoz předmětu </w:t>
      </w:r>
      <w:r w:rsidR="00142BB6">
        <w:rPr>
          <w:rFonts w:ascii="Times New Roman" w:hAnsi="Times New Roman" w:cs="Times New Roman"/>
          <w:snapToGrid w:val="0"/>
          <w:sz w:val="24"/>
          <w:szCs w:val="24"/>
        </w:rPr>
        <w:t>plnění</w:t>
      </w:r>
      <w:r w:rsidR="00D05743">
        <w:rPr>
          <w:rFonts w:ascii="Times New Roman" w:hAnsi="Times New Roman" w:cs="Times New Roman"/>
          <w:snapToGrid w:val="0"/>
          <w:sz w:val="24"/>
          <w:szCs w:val="24"/>
        </w:rPr>
        <w:t>, zejména:</w:t>
      </w:r>
    </w:p>
    <w:p w14:paraId="06A6C6EB" w14:textId="77777777" w:rsidR="00CA6487" w:rsidRDefault="004F2B2D" w:rsidP="00D05743">
      <w:pPr>
        <w:pStyle w:val="Odstavecseseznamem"/>
        <w:numPr>
          <w:ilvl w:val="0"/>
          <w:numId w:val="13"/>
        </w:numPr>
        <w:spacing w:line="20" w:lineRule="atLeast"/>
        <w:ind w:left="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p</w:t>
      </w:r>
      <w:r w:rsidR="00CA6487">
        <w:rPr>
          <w:rFonts w:ascii="Times New Roman" w:hAnsi="Times New Roman" w:cs="Times New Roman"/>
          <w:snapToGrid w:val="0"/>
          <w:sz w:val="24"/>
          <w:szCs w:val="24"/>
        </w:rPr>
        <w:t>ředávací protokol, protokol o zaškolení obsluhy,</w:t>
      </w:r>
    </w:p>
    <w:p w14:paraId="4729D879" w14:textId="77777777" w:rsidR="004F2B2D" w:rsidRDefault="004F2B2D" w:rsidP="00D05743">
      <w:pPr>
        <w:pStyle w:val="Odstavecseseznamem"/>
        <w:numPr>
          <w:ilvl w:val="0"/>
          <w:numId w:val="13"/>
        </w:numPr>
        <w:spacing w:line="20" w:lineRule="atLeast"/>
        <w:ind w:left="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záruční a dodací list,</w:t>
      </w:r>
    </w:p>
    <w:p w14:paraId="2B626F27" w14:textId="77777777" w:rsidR="00D05743" w:rsidRDefault="00D05743" w:rsidP="00D05743">
      <w:pPr>
        <w:pStyle w:val="Odstavecseseznamem"/>
        <w:numPr>
          <w:ilvl w:val="0"/>
          <w:numId w:val="13"/>
        </w:numPr>
        <w:spacing w:line="20" w:lineRule="atLeast"/>
        <w:ind w:left="993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n</w:t>
      </w:r>
      <w:r w:rsidRPr="00D05743">
        <w:rPr>
          <w:rFonts w:ascii="Times New Roman" w:hAnsi="Times New Roman" w:cs="Times New Roman"/>
          <w:snapToGrid w:val="0"/>
          <w:sz w:val="24"/>
          <w:szCs w:val="24"/>
        </w:rPr>
        <w:t>ávod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na obsluhu v českém jazyce,</w:t>
      </w:r>
    </w:p>
    <w:p w14:paraId="3AB52E8E" w14:textId="77777777" w:rsidR="00863D4D" w:rsidRPr="00D05743" w:rsidRDefault="00863D4D" w:rsidP="00863D4D">
      <w:pPr>
        <w:pStyle w:val="Odstavecseseznamem"/>
        <w:spacing w:line="20" w:lineRule="atLeast"/>
        <w:ind w:left="3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3C7DDCB" w14:textId="548DE796" w:rsidR="00863D4D" w:rsidRPr="00580ED5" w:rsidRDefault="00863D4D" w:rsidP="00863D4D">
      <w:pPr>
        <w:pStyle w:val="Odstavecseseznamem"/>
        <w:numPr>
          <w:ilvl w:val="0"/>
          <w:numId w:val="4"/>
        </w:numPr>
        <w:spacing w:line="20" w:lineRule="atLeas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7692C">
        <w:rPr>
          <w:rFonts w:ascii="Times New Roman" w:hAnsi="Times New Roman" w:cs="Times New Roman"/>
          <w:snapToGrid w:val="0"/>
          <w:sz w:val="24"/>
          <w:szCs w:val="24"/>
        </w:rPr>
        <w:t xml:space="preserve">Smluvní pokuta za prodlení prodávajícího se splněním termínu zakázky byla stanovena </w:t>
      </w:r>
      <w:r w:rsidR="007C56C2">
        <w:rPr>
          <w:rFonts w:ascii="Times New Roman" w:hAnsi="Times New Roman" w:cs="Times New Roman"/>
          <w:snapToGrid w:val="0"/>
          <w:sz w:val="24"/>
          <w:szCs w:val="24"/>
        </w:rPr>
        <w:br/>
      </w:r>
      <w:r w:rsidRPr="00580ED5">
        <w:rPr>
          <w:rFonts w:ascii="Times New Roman" w:hAnsi="Times New Roman" w:cs="Times New Roman"/>
          <w:snapToGrid w:val="0"/>
          <w:sz w:val="24"/>
          <w:szCs w:val="24"/>
        </w:rPr>
        <w:t>ve výši 0,</w:t>
      </w:r>
      <w:r w:rsidR="0042183A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Pr="00580ED5">
        <w:rPr>
          <w:rFonts w:ascii="Times New Roman" w:hAnsi="Times New Roman" w:cs="Times New Roman"/>
          <w:snapToGrid w:val="0"/>
          <w:sz w:val="24"/>
          <w:szCs w:val="24"/>
        </w:rPr>
        <w:t xml:space="preserve"> % ze smluvní ceny </w:t>
      </w:r>
      <w:r w:rsidR="008462C4">
        <w:rPr>
          <w:rFonts w:ascii="Times New Roman" w:hAnsi="Times New Roman" w:cs="Times New Roman"/>
          <w:snapToGrid w:val="0"/>
          <w:sz w:val="24"/>
          <w:szCs w:val="24"/>
        </w:rPr>
        <w:t>zakázky</w:t>
      </w:r>
      <w:r w:rsidRPr="00580ED5">
        <w:rPr>
          <w:rFonts w:ascii="Times New Roman" w:hAnsi="Times New Roman" w:cs="Times New Roman"/>
          <w:snapToGrid w:val="0"/>
          <w:sz w:val="24"/>
          <w:szCs w:val="24"/>
        </w:rPr>
        <w:t xml:space="preserve"> za každý den prodlení.</w:t>
      </w:r>
    </w:p>
    <w:p w14:paraId="35949747" w14:textId="77777777" w:rsidR="00863D4D" w:rsidRPr="0057692C" w:rsidRDefault="00863D4D" w:rsidP="00863D4D">
      <w:pPr>
        <w:pStyle w:val="Odstavecseseznamem"/>
        <w:spacing w:line="20" w:lineRule="atLeast"/>
        <w:ind w:left="3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07C532A" w14:textId="77777777" w:rsidR="00863D4D" w:rsidRPr="0057692C" w:rsidRDefault="00863D4D" w:rsidP="00863D4D">
      <w:pPr>
        <w:pStyle w:val="Odstavecseseznamem"/>
        <w:numPr>
          <w:ilvl w:val="0"/>
          <w:numId w:val="4"/>
        </w:numPr>
        <w:spacing w:line="20" w:lineRule="atLeast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80ED5">
        <w:rPr>
          <w:rFonts w:ascii="Times New Roman" w:hAnsi="Times New Roman" w:cs="Times New Roman"/>
          <w:snapToGrid w:val="0"/>
          <w:sz w:val="24"/>
          <w:szCs w:val="24"/>
        </w:rPr>
        <w:t>Smluvní pokuta za prodlení kupujícího s úhradou faktur byla stanovena ve výši 0,05%</w:t>
      </w:r>
      <w:r w:rsidRPr="0057692C">
        <w:rPr>
          <w:rFonts w:ascii="Times New Roman" w:hAnsi="Times New Roman" w:cs="Times New Roman"/>
          <w:snapToGrid w:val="0"/>
          <w:sz w:val="24"/>
          <w:szCs w:val="24"/>
        </w:rPr>
        <w:t xml:space="preserve"> z dlužné částky za každý den prodlení. </w:t>
      </w:r>
    </w:p>
    <w:p w14:paraId="5C8F39F6" w14:textId="77777777" w:rsidR="00031E80" w:rsidRDefault="00031E80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C8D8194" w14:textId="7638897E" w:rsidR="00B92BA9" w:rsidRDefault="00B92BA9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71FFAD1E" w14:textId="5536DCF9" w:rsidR="000B2224" w:rsidRDefault="000B2224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34C81EFD" w14:textId="7DDABAA2" w:rsidR="000B2224" w:rsidRDefault="000B2224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B36DAA1" w14:textId="38796672" w:rsidR="000B2224" w:rsidRDefault="000B2224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01F5DEE" w14:textId="77777777" w:rsidR="00A82B38" w:rsidRDefault="00A82B38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24BB823" w14:textId="77777777" w:rsidR="00A82B38" w:rsidRDefault="00A82B38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3BEC70A1" w14:textId="77777777" w:rsidR="00A82B38" w:rsidRDefault="00A82B38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45BF9F5" w14:textId="77777777" w:rsidR="000B2224" w:rsidRDefault="000B2224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6F4A8BF1" w14:textId="77777777" w:rsidR="00B92BA9" w:rsidRDefault="00B92BA9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EE46F18" w14:textId="77777777" w:rsidR="00031E80" w:rsidRPr="0057692C" w:rsidRDefault="00031E80" w:rsidP="00863D4D">
      <w:pPr>
        <w:pStyle w:val="Odstavecseseznamem"/>
        <w:spacing w:line="20" w:lineRule="atLeast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7C86C6AE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</w:rPr>
      </w:pPr>
      <w:r w:rsidRPr="0057692C">
        <w:rPr>
          <w:b/>
          <w:snapToGrid w:val="0"/>
        </w:rPr>
        <w:lastRenderedPageBreak/>
        <w:t>ČLÁNEK VII.</w:t>
      </w:r>
    </w:p>
    <w:p w14:paraId="5980EEAE" w14:textId="77777777" w:rsidR="00863D4D" w:rsidRPr="0057692C" w:rsidRDefault="00863D4D" w:rsidP="00863D4D">
      <w:pPr>
        <w:spacing w:line="20" w:lineRule="atLeast"/>
        <w:jc w:val="center"/>
        <w:rPr>
          <w:b/>
          <w:snapToGrid w:val="0"/>
          <w:u w:val="single"/>
        </w:rPr>
      </w:pPr>
      <w:r w:rsidRPr="0057692C">
        <w:rPr>
          <w:b/>
          <w:snapToGrid w:val="0"/>
          <w:u w:val="single"/>
        </w:rPr>
        <w:t>Společná ustanovení</w:t>
      </w:r>
    </w:p>
    <w:p w14:paraId="42517196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34751C5C" w14:textId="77777777" w:rsidR="00AF0BFC" w:rsidRPr="00AF0BFC" w:rsidRDefault="00AF0BFC" w:rsidP="00AF0BFC">
      <w:pPr>
        <w:pStyle w:val="rove1-nzevlnku"/>
        <w:rPr>
          <w:rFonts w:ascii="Times New Roman" w:hAnsi="Times New Roman" w:cs="Times New Roman"/>
          <w:sz w:val="24"/>
          <w:szCs w:val="24"/>
        </w:rPr>
      </w:pPr>
      <w:r w:rsidRPr="00AF0BFC">
        <w:rPr>
          <w:rFonts w:ascii="Times New Roman" w:hAnsi="Times New Roman" w:cs="Times New Roman"/>
          <w:sz w:val="24"/>
          <w:szCs w:val="24"/>
        </w:rPr>
        <w:t>Závěrečná ustanovení</w:t>
      </w:r>
    </w:p>
    <w:p w14:paraId="0BCDC513" w14:textId="32ABAB36" w:rsidR="00AF0BFC" w:rsidRPr="00AF0BFC" w:rsidRDefault="00AF0BFC" w:rsidP="00AF0BFC">
      <w:pPr>
        <w:pStyle w:val="rove2-slovantext"/>
        <w:spacing w:after="0"/>
        <w:rPr>
          <w:rFonts w:ascii="Times New Roman" w:hAnsi="Times New Roman"/>
          <w:color w:val="000000" w:themeColor="text1"/>
          <w:sz w:val="24"/>
        </w:rPr>
      </w:pPr>
      <w:r w:rsidRPr="00AF0BFC">
        <w:rPr>
          <w:rFonts w:ascii="Times New Roman" w:hAnsi="Times New Roman"/>
          <w:color w:val="000000" w:themeColor="text1"/>
          <w:sz w:val="24"/>
        </w:rPr>
        <w:t>Tato smlouva je vyhotovena ve třech stejnopise</w:t>
      </w:r>
      <w:r w:rsidR="00B526AB">
        <w:rPr>
          <w:rFonts w:ascii="Times New Roman" w:hAnsi="Times New Roman"/>
          <w:color w:val="000000" w:themeColor="text1"/>
          <w:sz w:val="24"/>
        </w:rPr>
        <w:t>ch, z nichž dva obdrží kupující a jeden prodávající</w:t>
      </w:r>
      <w:r w:rsidRPr="00AF0BFC">
        <w:rPr>
          <w:rFonts w:ascii="Times New Roman" w:hAnsi="Times New Roman"/>
          <w:color w:val="000000" w:themeColor="text1"/>
          <w:sz w:val="24"/>
        </w:rPr>
        <w:t>.</w:t>
      </w:r>
    </w:p>
    <w:p w14:paraId="700E2099" w14:textId="77777777" w:rsidR="00AF0BFC" w:rsidRPr="00AF0BFC" w:rsidRDefault="00AF0BFC" w:rsidP="00AF0BFC">
      <w:pPr>
        <w:pStyle w:val="rove2-slovantext"/>
        <w:spacing w:after="0"/>
        <w:rPr>
          <w:rFonts w:ascii="Times New Roman" w:hAnsi="Times New Roman"/>
          <w:sz w:val="24"/>
        </w:rPr>
      </w:pPr>
      <w:r w:rsidRPr="00AF0BFC">
        <w:rPr>
          <w:rFonts w:ascii="Times New Roman" w:hAnsi="Times New Roman"/>
          <w:sz w:val="24"/>
        </w:rPr>
        <w:t xml:space="preserve">Obě smluvní strany prohlašují, že se seznámily s celým textem smlouvy včetně jejich příloh a s celým obsahem smlouvy souhlasí. </w:t>
      </w:r>
    </w:p>
    <w:p w14:paraId="69057E59" w14:textId="4D95A356" w:rsidR="00AF0BFC" w:rsidRPr="00AF0BFC" w:rsidRDefault="00B526AB" w:rsidP="00AF0BFC">
      <w:pPr>
        <w:pStyle w:val="rove2-slovantext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Prodávající</w:t>
      </w:r>
      <w:r w:rsidR="00AF0BFC" w:rsidRPr="00AF0BFC">
        <w:rPr>
          <w:rFonts w:ascii="Times New Roman" w:hAnsi="Times New Roman"/>
          <w:sz w:val="24"/>
        </w:rPr>
        <w:t xml:space="preserve"> je povinen uchovávat veškerou dokumentaci související s realizací díla, vč. účetních</w:t>
      </w:r>
      <w:r>
        <w:rPr>
          <w:rFonts w:ascii="Times New Roman" w:hAnsi="Times New Roman"/>
          <w:sz w:val="24"/>
        </w:rPr>
        <w:t xml:space="preserve"> dokladů min. do konce roku 2035</w:t>
      </w:r>
      <w:r w:rsidR="00AF0BFC" w:rsidRPr="00AF0BFC">
        <w:rPr>
          <w:rFonts w:ascii="Times New Roman" w:hAnsi="Times New Roman"/>
          <w:sz w:val="24"/>
        </w:rPr>
        <w:t>. Pokud je v českých právních předpisech stanovena lhůta delší, musí být dodržena tato delší lhůta.</w:t>
      </w:r>
    </w:p>
    <w:p w14:paraId="12CD0469" w14:textId="1410D1DE" w:rsidR="00AF0BFC" w:rsidRPr="00AF0BFC" w:rsidRDefault="00AF0BFC" w:rsidP="00AF0BFC">
      <w:pPr>
        <w:pStyle w:val="rove2-slovantext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Prodávající</w:t>
      </w:r>
      <w:r w:rsidRPr="00AF0BFC">
        <w:rPr>
          <w:rFonts w:ascii="Times New Roman" w:hAnsi="Times New Roman"/>
          <w:sz w:val="24"/>
        </w:rPr>
        <w:t xml:space="preserve"> se zavaz</w:t>
      </w:r>
      <w:r w:rsidR="00794980">
        <w:rPr>
          <w:rFonts w:ascii="Times New Roman" w:hAnsi="Times New Roman"/>
          <w:sz w:val="24"/>
        </w:rPr>
        <w:t>uje minimálně do konce roku 2035</w:t>
      </w:r>
      <w:r w:rsidRPr="00AF0BFC">
        <w:rPr>
          <w:rFonts w:ascii="Times New Roman" w:hAnsi="Times New Roman"/>
          <w:sz w:val="24"/>
        </w:rPr>
        <w:t xml:space="preserve"> poskytovat požadované informace a dokumentaci související s realizací díla zaměstnancům nebo zmocněncům pověřených orgánů (</w:t>
      </w:r>
      <w:r w:rsidRPr="00AF0BFC">
        <w:rPr>
          <w:rFonts w:ascii="Times New Roman" w:hAnsi="Times New Roman"/>
          <w:i/>
          <w:sz w:val="24"/>
        </w:rPr>
        <w:t>CRR, MMR ČR, MF ČR, Evropské komise, Evropského účetního dvora, Nejvyššího kontrolního úřadu, příslušného orgánu finanční správy a dalších oprávněných orgánů státní správy</w:t>
      </w:r>
      <w:r w:rsidRPr="00AF0BFC">
        <w:rPr>
          <w:rFonts w:ascii="Times New Roman" w:hAnsi="Times New Roman"/>
          <w:sz w:val="24"/>
        </w:rPr>
        <w:t>) a je povinen vytvořit výše uvedeným osobám podmínky k provedení kontroly vztahující se k realizaci projektu a poskytnout jim při provádění kontroly součinnost.</w:t>
      </w:r>
    </w:p>
    <w:p w14:paraId="5E2EEF15" w14:textId="46760751" w:rsidR="00AF0BFC" w:rsidRPr="00AF0BFC" w:rsidRDefault="00AF0BFC" w:rsidP="00AF0BFC">
      <w:pPr>
        <w:pStyle w:val="rove2-slovantext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Prodávající</w:t>
      </w:r>
      <w:r w:rsidRPr="00AF0BFC">
        <w:rPr>
          <w:rFonts w:ascii="Times New Roman" w:hAnsi="Times New Roman"/>
          <w:sz w:val="24"/>
        </w:rPr>
        <w:t xml:space="preserve"> není oprávněn převést bez předchozíh</w:t>
      </w:r>
      <w:r>
        <w:rPr>
          <w:rFonts w:ascii="Times New Roman" w:hAnsi="Times New Roman"/>
          <w:sz w:val="24"/>
        </w:rPr>
        <w:t>o písemného souhlasu kupujícího</w:t>
      </w:r>
      <w:r w:rsidRPr="00AF0BFC">
        <w:rPr>
          <w:rFonts w:ascii="Times New Roman" w:hAnsi="Times New Roman"/>
          <w:sz w:val="24"/>
        </w:rPr>
        <w:t xml:space="preserve"> svá práva a závazky vyplývající z této smlouvy na třetí subjekt. Práva a povinnosti vyplývající z této smlouvy přecházejí na právní nástupce obou smluvních stran. Smluvní strany jsou povinny se vzájemně informovat o změně údajů uvedených na 1. straně této smlouvy.</w:t>
      </w:r>
    </w:p>
    <w:p w14:paraId="4996E8A5" w14:textId="16377C9B" w:rsidR="00AF0BFC" w:rsidRPr="00AF0BFC" w:rsidRDefault="00AF0BFC" w:rsidP="00AF0BFC">
      <w:pPr>
        <w:pStyle w:val="rove2-slovantext"/>
        <w:rPr>
          <w:rFonts w:ascii="Times New Roman" w:hAnsi="Times New Roman"/>
          <w:sz w:val="24"/>
        </w:rPr>
      </w:pPr>
      <w:r w:rsidRPr="00AF0BFC">
        <w:rPr>
          <w:rFonts w:ascii="Times New Roman" w:hAnsi="Times New Roman"/>
          <w:sz w:val="24"/>
        </w:rPr>
        <w:t>Případné spory vzniklé z této smlouvy budou řešeny podle platné právní úpravy věcně a místně příslušným soudem</w:t>
      </w:r>
      <w:r>
        <w:rPr>
          <w:rFonts w:ascii="Times New Roman" w:hAnsi="Times New Roman"/>
          <w:sz w:val="24"/>
        </w:rPr>
        <w:t xml:space="preserve"> kupujícího</w:t>
      </w:r>
      <w:r w:rsidRPr="00AF0BFC">
        <w:rPr>
          <w:rFonts w:ascii="Times New Roman" w:hAnsi="Times New Roman"/>
          <w:sz w:val="24"/>
        </w:rPr>
        <w:t>.</w:t>
      </w:r>
    </w:p>
    <w:p w14:paraId="3D67F0FC" w14:textId="77777777" w:rsidR="00AF0BFC" w:rsidRPr="00AF0BFC" w:rsidRDefault="00AF0BFC" w:rsidP="00AF0BFC">
      <w:pPr>
        <w:pStyle w:val="rove2-slovantext"/>
        <w:rPr>
          <w:rFonts w:ascii="Times New Roman" w:hAnsi="Times New Roman"/>
          <w:sz w:val="24"/>
        </w:rPr>
      </w:pPr>
      <w:r w:rsidRPr="00AF0BFC">
        <w:rPr>
          <w:rFonts w:ascii="Times New Roman" w:hAnsi="Times New Roman"/>
          <w:sz w:val="24"/>
        </w:rPr>
        <w:t>Smluvní strany této smlouvy se dohodly, že právní vztahy založené touto smlouvou se budou řídit právním řádem České republiky.</w:t>
      </w:r>
    </w:p>
    <w:p w14:paraId="5794D4BA" w14:textId="77777777" w:rsidR="00AF0BFC" w:rsidRPr="00AF0BFC" w:rsidRDefault="00AF0BFC" w:rsidP="00AF0BFC">
      <w:pPr>
        <w:pStyle w:val="rove2-slovantext"/>
        <w:rPr>
          <w:rFonts w:ascii="Times New Roman" w:hAnsi="Times New Roman"/>
          <w:sz w:val="24"/>
        </w:rPr>
      </w:pPr>
      <w:r w:rsidRPr="00AF0BFC">
        <w:rPr>
          <w:rFonts w:ascii="Times New Roman" w:hAnsi="Times New Roman"/>
          <w:sz w:val="24"/>
        </w:rPr>
        <w:t>Text smlouvy, v případě rozporu, má přednost před přílohami.</w:t>
      </w:r>
    </w:p>
    <w:p w14:paraId="03B1D3F7" w14:textId="1495D44E" w:rsidR="00AF0BFC" w:rsidRPr="00AF0BFC" w:rsidRDefault="00AF0BFC" w:rsidP="00AF0BFC">
      <w:pPr>
        <w:pStyle w:val="rove2-slovantext"/>
        <w:rPr>
          <w:rFonts w:ascii="Times New Roman" w:hAnsi="Times New Roman"/>
          <w:sz w:val="24"/>
        </w:rPr>
      </w:pPr>
      <w:r w:rsidRPr="00AF0BFC">
        <w:rPr>
          <w:rFonts w:ascii="Times New Roman" w:hAnsi="Times New Roman"/>
          <w:sz w:val="24"/>
        </w:rPr>
        <w:t>Smluvní strany si ujednaly, že doručování písemností souvisejících s plněním smlouvy, bude prováděno prostřednictvím datových schránek</w:t>
      </w:r>
      <w:r w:rsidR="003D4E70">
        <w:rPr>
          <w:rFonts w:ascii="Times New Roman" w:hAnsi="Times New Roman"/>
          <w:sz w:val="24"/>
        </w:rPr>
        <w:t xml:space="preserve"> a emailových adres</w:t>
      </w:r>
      <w:r w:rsidRPr="00AF0BFC">
        <w:rPr>
          <w:rFonts w:ascii="Times New Roman" w:hAnsi="Times New Roman"/>
          <w:sz w:val="24"/>
        </w:rPr>
        <w:t xml:space="preserve"> smluvních stran uvedených v záhlaví této smlouvy, není-li v této smlouvě či smluvními stranami výslovně sjednáno jinak. Za den doručení písemnosti se považuje třetí pracovní den po jejím odeslání, a to i přes to, pokud adresát písemnost nepřevzal. V případě změny datové schránky je smluvní strana povinna změnu písemně oznámit druhé smluvní straně.</w:t>
      </w:r>
    </w:p>
    <w:p w14:paraId="581D6FE3" w14:textId="4E4B5A77" w:rsidR="00AF0BFC" w:rsidRPr="00AF0BFC" w:rsidRDefault="00AF0BFC" w:rsidP="00AF0BFC">
      <w:pPr>
        <w:pStyle w:val="rove2-slovantext"/>
        <w:rPr>
          <w:rFonts w:ascii="Times New Roman" w:hAnsi="Times New Roman"/>
          <w:sz w:val="24"/>
        </w:rPr>
      </w:pPr>
      <w:r w:rsidRPr="00AF0BFC">
        <w:rPr>
          <w:rFonts w:ascii="Times New Roman" w:hAnsi="Times New Roman"/>
          <w:sz w:val="24"/>
        </w:rPr>
        <w:t>Tato smlouva nabývá platnosti</w:t>
      </w:r>
      <w:r w:rsidR="00794980">
        <w:rPr>
          <w:rFonts w:ascii="Times New Roman" w:hAnsi="Times New Roman"/>
          <w:sz w:val="24"/>
        </w:rPr>
        <w:t xml:space="preserve"> jejím podpisem</w:t>
      </w:r>
      <w:r w:rsidRPr="00AF0BFC">
        <w:rPr>
          <w:rFonts w:ascii="Times New Roman" w:hAnsi="Times New Roman"/>
          <w:sz w:val="24"/>
        </w:rPr>
        <w:t xml:space="preserve"> a účinnosti dnem jejího </w:t>
      </w:r>
      <w:r w:rsidR="00794980">
        <w:rPr>
          <w:rFonts w:ascii="Times New Roman" w:hAnsi="Times New Roman"/>
          <w:sz w:val="24"/>
        </w:rPr>
        <w:t>uveřejnění v registru smluv</w:t>
      </w:r>
      <w:r w:rsidRPr="00AF0BFC">
        <w:rPr>
          <w:rFonts w:ascii="Times New Roman" w:hAnsi="Times New Roman"/>
          <w:sz w:val="24"/>
        </w:rPr>
        <w:t xml:space="preserve">. </w:t>
      </w:r>
    </w:p>
    <w:p w14:paraId="2A71F1AF" w14:textId="77777777" w:rsidR="00537AC0" w:rsidRPr="00AF0BFC" w:rsidRDefault="00537AC0" w:rsidP="00863D4D">
      <w:pPr>
        <w:spacing w:line="20" w:lineRule="atLeast"/>
        <w:rPr>
          <w:b/>
          <w:snapToGrid w:val="0"/>
        </w:rPr>
      </w:pPr>
    </w:p>
    <w:p w14:paraId="70519EE9" w14:textId="77777777" w:rsidR="00BB5416" w:rsidRPr="00AF0BFC" w:rsidRDefault="00BB5416" w:rsidP="00863D4D">
      <w:pPr>
        <w:spacing w:line="20" w:lineRule="atLeast"/>
        <w:rPr>
          <w:b/>
          <w:snapToGrid w:val="0"/>
        </w:rPr>
      </w:pPr>
    </w:p>
    <w:p w14:paraId="064A56C5" w14:textId="77777777" w:rsidR="00863D4D" w:rsidRPr="00AF0BFC" w:rsidRDefault="00863D4D" w:rsidP="00863D4D">
      <w:pPr>
        <w:spacing w:line="20" w:lineRule="atLeast"/>
        <w:jc w:val="center"/>
        <w:rPr>
          <w:b/>
          <w:snapToGrid w:val="0"/>
        </w:rPr>
      </w:pPr>
      <w:r w:rsidRPr="00AF0BFC">
        <w:rPr>
          <w:b/>
          <w:snapToGrid w:val="0"/>
        </w:rPr>
        <w:lastRenderedPageBreak/>
        <w:t>ČLÁNEK VIII.</w:t>
      </w:r>
    </w:p>
    <w:p w14:paraId="6CEF7C6F" w14:textId="77777777" w:rsidR="00863D4D" w:rsidRPr="00AF0BFC" w:rsidRDefault="00863D4D" w:rsidP="00863D4D">
      <w:pPr>
        <w:spacing w:line="20" w:lineRule="atLeast"/>
        <w:jc w:val="center"/>
        <w:rPr>
          <w:b/>
          <w:snapToGrid w:val="0"/>
          <w:u w:val="single"/>
        </w:rPr>
      </w:pPr>
      <w:r w:rsidRPr="00AF0BFC">
        <w:rPr>
          <w:b/>
          <w:snapToGrid w:val="0"/>
          <w:u w:val="single"/>
        </w:rPr>
        <w:t>Přílohy</w:t>
      </w:r>
    </w:p>
    <w:p w14:paraId="3A85A95B" w14:textId="77777777" w:rsidR="00863D4D" w:rsidRPr="00AF0BFC" w:rsidRDefault="00863D4D" w:rsidP="00863D4D">
      <w:pPr>
        <w:spacing w:line="20" w:lineRule="atLeast"/>
        <w:rPr>
          <w:snapToGrid w:val="0"/>
        </w:rPr>
      </w:pP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AF0BFC" w:rsidRPr="00AF0BFC" w14:paraId="03EA8EC5" w14:textId="77777777" w:rsidTr="00BD2256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7593" w14:textId="77777777" w:rsidR="00AF0BFC" w:rsidRPr="00AF0BFC" w:rsidRDefault="00AF0BFC" w:rsidP="00BD2256">
            <w:r w:rsidRPr="00AF0BFC">
              <w:t>Příloha č. 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5402" w14:textId="5A15DCF6" w:rsidR="00AF0BFC" w:rsidRPr="00AF0BFC" w:rsidRDefault="00794980" w:rsidP="00794980">
            <w:r>
              <w:t xml:space="preserve">Oceněná </w:t>
            </w:r>
            <w:r w:rsidR="00AF0BFC" w:rsidRPr="00AF0BFC">
              <w:t xml:space="preserve">technická specifikace </w:t>
            </w:r>
          </w:p>
        </w:tc>
      </w:tr>
    </w:tbl>
    <w:p w14:paraId="1B687528" w14:textId="77777777" w:rsidR="00863D4D" w:rsidRPr="00AF0BFC" w:rsidRDefault="00863D4D" w:rsidP="00863D4D">
      <w:pPr>
        <w:spacing w:line="20" w:lineRule="atLeast"/>
        <w:rPr>
          <w:snapToGrid w:val="0"/>
          <w:color w:val="FF0000"/>
        </w:rPr>
      </w:pPr>
    </w:p>
    <w:p w14:paraId="11635208" w14:textId="77777777" w:rsidR="00863D4D" w:rsidRDefault="00863D4D" w:rsidP="00863D4D">
      <w:pPr>
        <w:spacing w:line="20" w:lineRule="atLeast"/>
        <w:rPr>
          <w:snapToGrid w:val="0"/>
        </w:rPr>
      </w:pPr>
    </w:p>
    <w:p w14:paraId="2A4EAFDC" w14:textId="77777777" w:rsidR="00FA76AB" w:rsidRDefault="00FA76AB" w:rsidP="00863D4D">
      <w:pPr>
        <w:spacing w:line="20" w:lineRule="atLeast"/>
        <w:rPr>
          <w:snapToGrid w:val="0"/>
        </w:rPr>
      </w:pPr>
    </w:p>
    <w:p w14:paraId="27BD522E" w14:textId="77777777" w:rsidR="00537AC0" w:rsidRPr="0057692C" w:rsidRDefault="00537AC0" w:rsidP="00863D4D">
      <w:pPr>
        <w:spacing w:line="20" w:lineRule="atLeast"/>
        <w:rPr>
          <w:snapToGrid w:val="0"/>
        </w:rPr>
      </w:pPr>
    </w:p>
    <w:p w14:paraId="25067E96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05330C19" w14:textId="77777777" w:rsidR="00863D4D" w:rsidRPr="0057692C" w:rsidRDefault="00994B96" w:rsidP="00863D4D">
      <w:pPr>
        <w:spacing w:line="20" w:lineRule="atLeast"/>
        <w:rPr>
          <w:snapToGrid w:val="0"/>
        </w:rPr>
      </w:pPr>
      <w:r>
        <w:rPr>
          <w:snapToGrid w:val="0"/>
        </w:rPr>
        <w:t>V …………………, dne ………………</w:t>
      </w:r>
      <w:r>
        <w:rPr>
          <w:snapToGrid w:val="0"/>
        </w:rPr>
        <w:tab/>
      </w:r>
      <w:r>
        <w:rPr>
          <w:snapToGrid w:val="0"/>
        </w:rPr>
        <w:tab/>
        <w:t>V ……………………, dne ……………</w:t>
      </w:r>
    </w:p>
    <w:p w14:paraId="1263D920" w14:textId="77777777" w:rsidR="00863D4D" w:rsidRPr="0057692C" w:rsidRDefault="00863D4D" w:rsidP="00863D4D">
      <w:pPr>
        <w:spacing w:line="20" w:lineRule="atLeast"/>
        <w:rPr>
          <w:snapToGrid w:val="0"/>
          <w:color w:val="FF0000"/>
        </w:rPr>
      </w:pPr>
    </w:p>
    <w:p w14:paraId="1B8D6363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1A2AA0BD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706528FB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73E21978" w14:textId="77777777" w:rsidR="00863D4D" w:rsidRPr="0057692C" w:rsidRDefault="00863D4D" w:rsidP="00863D4D">
      <w:pPr>
        <w:spacing w:line="20" w:lineRule="atLeast"/>
        <w:rPr>
          <w:snapToGrid w:val="0"/>
        </w:rPr>
      </w:pPr>
    </w:p>
    <w:p w14:paraId="43F80D33" w14:textId="77777777" w:rsidR="00863D4D" w:rsidRPr="0057692C" w:rsidRDefault="00994B96" w:rsidP="00863D4D">
      <w:pPr>
        <w:spacing w:line="20" w:lineRule="atLeast"/>
        <w:rPr>
          <w:snapToGrid w:val="0"/>
        </w:rPr>
      </w:pPr>
      <w:r>
        <w:rPr>
          <w:snapToGrid w:val="0"/>
        </w:rPr>
        <w:t>……………………………………………</w:t>
      </w:r>
      <w:r>
        <w:rPr>
          <w:snapToGrid w:val="0"/>
        </w:rPr>
        <w:tab/>
      </w:r>
      <w:r>
        <w:rPr>
          <w:snapToGrid w:val="0"/>
        </w:rPr>
        <w:tab/>
        <w:t>……………………………………………</w:t>
      </w:r>
    </w:p>
    <w:p w14:paraId="1E1F3A11" w14:textId="4B3BDE08" w:rsidR="00863D4D" w:rsidRPr="00905FFE" w:rsidRDefault="00994B96" w:rsidP="00E74776">
      <w:pPr>
        <w:spacing w:line="20" w:lineRule="atLeast"/>
        <w:rPr>
          <w:snapToGrid w:val="0"/>
        </w:rPr>
      </w:pPr>
      <w:r w:rsidRPr="00905FFE">
        <w:rPr>
          <w:snapToGrid w:val="0"/>
          <w:highlight w:val="yellow"/>
        </w:rPr>
        <w:t>Prodávající</w:t>
      </w:r>
      <w:r w:rsidRPr="00905FFE">
        <w:rPr>
          <w:snapToGrid w:val="0"/>
        </w:rPr>
        <w:t xml:space="preserve">                       </w:t>
      </w:r>
      <w:r w:rsidR="00794980">
        <w:rPr>
          <w:snapToGrid w:val="0"/>
        </w:rPr>
        <w:t xml:space="preserve">                </w:t>
      </w:r>
      <w:r w:rsidR="00E74776">
        <w:rPr>
          <w:snapToGrid w:val="0"/>
        </w:rPr>
        <w:tab/>
      </w:r>
      <w:r w:rsidR="00E74776">
        <w:rPr>
          <w:snapToGrid w:val="0"/>
        </w:rPr>
        <w:tab/>
      </w:r>
      <w:r w:rsidR="00794980">
        <w:rPr>
          <w:snapToGrid w:val="0"/>
        </w:rPr>
        <w:t xml:space="preserve">            </w:t>
      </w:r>
      <w:r w:rsidR="00E74776" w:rsidRPr="00E74776">
        <w:rPr>
          <w:snapToGrid w:val="0"/>
        </w:rPr>
        <w:t xml:space="preserve">Mgr. Miroslav </w:t>
      </w:r>
      <w:proofErr w:type="spellStart"/>
      <w:r w:rsidR="00E74776" w:rsidRPr="00E74776">
        <w:rPr>
          <w:snapToGrid w:val="0"/>
        </w:rPr>
        <w:t>Chlistovský</w:t>
      </w:r>
      <w:proofErr w:type="spellEnd"/>
      <w:r w:rsidR="00E74776" w:rsidRPr="00E74776">
        <w:rPr>
          <w:snapToGrid w:val="0"/>
        </w:rPr>
        <w:t>, jednatel</w:t>
      </w:r>
    </w:p>
    <w:p w14:paraId="2F035E2A" w14:textId="3B1C7543" w:rsidR="00D200C1" w:rsidRPr="0057692C" w:rsidRDefault="00D200C1" w:rsidP="00994B96">
      <w:pPr>
        <w:spacing w:line="20" w:lineRule="atLeast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      </w:t>
      </w:r>
      <w:r w:rsidR="00794980">
        <w:rPr>
          <w:snapToGrid w:val="0"/>
        </w:rPr>
        <w:tab/>
      </w:r>
      <w:r w:rsidR="00794980">
        <w:rPr>
          <w:snapToGrid w:val="0"/>
        </w:rPr>
        <w:tab/>
      </w:r>
    </w:p>
    <w:p w14:paraId="2F404FBE" w14:textId="77777777" w:rsidR="00863D4D" w:rsidRPr="0057692C" w:rsidRDefault="00863D4D" w:rsidP="009D5C90">
      <w:pPr>
        <w:spacing w:line="20" w:lineRule="atLeast"/>
        <w:rPr>
          <w:b/>
        </w:rPr>
      </w:pPr>
    </w:p>
    <w:sectPr w:rsidR="00863D4D" w:rsidRPr="005769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2E278" w14:textId="77777777" w:rsidR="0092129E" w:rsidRDefault="0092129E">
      <w:r>
        <w:separator/>
      </w:r>
    </w:p>
  </w:endnote>
  <w:endnote w:type="continuationSeparator" w:id="0">
    <w:p w14:paraId="274D8C60" w14:textId="77777777" w:rsidR="0092129E" w:rsidRDefault="0092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rmata">
    <w:altName w:val="Times New Roman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48143" w14:textId="195C48CF" w:rsidR="00773271" w:rsidRDefault="00773271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61093D">
      <w:rPr>
        <w:noProof/>
      </w:rPr>
      <w:t>4</w:t>
    </w:r>
    <w:r>
      <w:fldChar w:fldCharType="end"/>
    </w:r>
    <w:r>
      <w:t xml:space="preserve"> (celkem </w:t>
    </w:r>
    <w:fldSimple w:instr=" NUMPAGES ">
      <w:r w:rsidR="0061093D">
        <w:rPr>
          <w:noProof/>
        </w:rPr>
        <w:t>6</w:t>
      </w:r>
    </w:fldSimple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9AF71" w14:textId="77777777" w:rsidR="0092129E" w:rsidRDefault="0092129E">
      <w:r>
        <w:separator/>
      </w:r>
    </w:p>
  </w:footnote>
  <w:footnote w:type="continuationSeparator" w:id="0">
    <w:p w14:paraId="6E4EA716" w14:textId="77777777" w:rsidR="0092129E" w:rsidRDefault="00921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644DE"/>
    <w:multiLevelType w:val="hybridMultilevel"/>
    <w:tmpl w:val="676E6708"/>
    <w:lvl w:ilvl="0" w:tplc="E0B2CF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0CF7637"/>
    <w:multiLevelType w:val="hybridMultilevel"/>
    <w:tmpl w:val="5E2637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6752D"/>
    <w:multiLevelType w:val="hybridMultilevel"/>
    <w:tmpl w:val="19E0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157AF"/>
    <w:multiLevelType w:val="hybridMultilevel"/>
    <w:tmpl w:val="291EB3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C4DDC"/>
    <w:multiLevelType w:val="hybridMultilevel"/>
    <w:tmpl w:val="7340BB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401AD"/>
    <w:multiLevelType w:val="hybridMultilevel"/>
    <w:tmpl w:val="D5B2AEFA"/>
    <w:lvl w:ilvl="0" w:tplc="4B3C8A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8B6CAA"/>
    <w:multiLevelType w:val="hybridMultilevel"/>
    <w:tmpl w:val="FE4E84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053A7"/>
    <w:multiLevelType w:val="hybridMultilevel"/>
    <w:tmpl w:val="ED08EC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63CEF"/>
    <w:multiLevelType w:val="hybridMultilevel"/>
    <w:tmpl w:val="A60ED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2F1167"/>
    <w:multiLevelType w:val="hybridMultilevel"/>
    <w:tmpl w:val="3E8A9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52E89"/>
    <w:multiLevelType w:val="hybridMultilevel"/>
    <w:tmpl w:val="FAE49514"/>
    <w:lvl w:ilvl="0" w:tplc="5A9CA3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F17CE"/>
    <w:multiLevelType w:val="hybridMultilevel"/>
    <w:tmpl w:val="C25AA454"/>
    <w:lvl w:ilvl="0" w:tplc="930227B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126BD1"/>
    <w:multiLevelType w:val="hybridMultilevel"/>
    <w:tmpl w:val="2EB8AF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C6A21"/>
    <w:multiLevelType w:val="hybridMultilevel"/>
    <w:tmpl w:val="F90CFAD2"/>
    <w:lvl w:ilvl="0" w:tplc="E04088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B2912"/>
    <w:multiLevelType w:val="hybridMultilevel"/>
    <w:tmpl w:val="3486465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4B600E"/>
    <w:multiLevelType w:val="multilevel"/>
    <w:tmpl w:val="02561416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926456829">
    <w:abstractNumId w:val="11"/>
  </w:num>
  <w:num w:numId="2" w16cid:durableId="1188450040">
    <w:abstractNumId w:val="1"/>
  </w:num>
  <w:num w:numId="3" w16cid:durableId="1561089767">
    <w:abstractNumId w:val="3"/>
  </w:num>
  <w:num w:numId="4" w16cid:durableId="1156455049">
    <w:abstractNumId w:val="14"/>
  </w:num>
  <w:num w:numId="5" w16cid:durableId="70081933">
    <w:abstractNumId w:val="5"/>
  </w:num>
  <w:num w:numId="6" w16cid:durableId="1516577393">
    <w:abstractNumId w:val="2"/>
  </w:num>
  <w:num w:numId="7" w16cid:durableId="1338384975">
    <w:abstractNumId w:val="12"/>
  </w:num>
  <w:num w:numId="8" w16cid:durableId="1061059813">
    <w:abstractNumId w:val="0"/>
  </w:num>
  <w:num w:numId="9" w16cid:durableId="173034771">
    <w:abstractNumId w:val="8"/>
  </w:num>
  <w:num w:numId="10" w16cid:durableId="1774859188">
    <w:abstractNumId w:val="7"/>
  </w:num>
  <w:num w:numId="11" w16cid:durableId="1469278464">
    <w:abstractNumId w:val="9"/>
  </w:num>
  <w:num w:numId="12" w16cid:durableId="632836236">
    <w:abstractNumId w:val="6"/>
  </w:num>
  <w:num w:numId="13" w16cid:durableId="617881705">
    <w:abstractNumId w:val="13"/>
  </w:num>
  <w:num w:numId="14" w16cid:durableId="802504135">
    <w:abstractNumId w:val="15"/>
  </w:num>
  <w:num w:numId="15" w16cid:durableId="1978148054">
    <w:abstractNumId w:val="10"/>
  </w:num>
  <w:num w:numId="16" w16cid:durableId="1430394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5C8"/>
    <w:rsid w:val="0003002F"/>
    <w:rsid w:val="00031E80"/>
    <w:rsid w:val="00040300"/>
    <w:rsid w:val="00054B0F"/>
    <w:rsid w:val="0005762F"/>
    <w:rsid w:val="000B2224"/>
    <w:rsid w:val="000B7381"/>
    <w:rsid w:val="000C77DE"/>
    <w:rsid w:val="000D2A26"/>
    <w:rsid w:val="000E2539"/>
    <w:rsid w:val="000E3156"/>
    <w:rsid w:val="000E72AD"/>
    <w:rsid w:val="000F3301"/>
    <w:rsid w:val="000F5037"/>
    <w:rsid w:val="001120D2"/>
    <w:rsid w:val="0013556D"/>
    <w:rsid w:val="00137853"/>
    <w:rsid w:val="00142BB6"/>
    <w:rsid w:val="00145C21"/>
    <w:rsid w:val="001636A6"/>
    <w:rsid w:val="00194352"/>
    <w:rsid w:val="001956D8"/>
    <w:rsid w:val="001A6036"/>
    <w:rsid w:val="001C5843"/>
    <w:rsid w:val="001E2A9D"/>
    <w:rsid w:val="002120AC"/>
    <w:rsid w:val="002120E9"/>
    <w:rsid w:val="00212373"/>
    <w:rsid w:val="00223A9F"/>
    <w:rsid w:val="00297713"/>
    <w:rsid w:val="002A119C"/>
    <w:rsid w:val="002A6DB6"/>
    <w:rsid w:val="002B3904"/>
    <w:rsid w:val="002F50C0"/>
    <w:rsid w:val="0030380A"/>
    <w:rsid w:val="0031629F"/>
    <w:rsid w:val="003341C4"/>
    <w:rsid w:val="00336F54"/>
    <w:rsid w:val="0036516F"/>
    <w:rsid w:val="00370C3E"/>
    <w:rsid w:val="00375205"/>
    <w:rsid w:val="003773F8"/>
    <w:rsid w:val="003855FB"/>
    <w:rsid w:val="00385C45"/>
    <w:rsid w:val="003C10F7"/>
    <w:rsid w:val="003D4E70"/>
    <w:rsid w:val="003E75F6"/>
    <w:rsid w:val="003F3EDE"/>
    <w:rsid w:val="003F536E"/>
    <w:rsid w:val="00401580"/>
    <w:rsid w:val="00401D91"/>
    <w:rsid w:val="00415E82"/>
    <w:rsid w:val="0042183A"/>
    <w:rsid w:val="00426FAA"/>
    <w:rsid w:val="00432415"/>
    <w:rsid w:val="004711BC"/>
    <w:rsid w:val="004B5004"/>
    <w:rsid w:val="004C3D6E"/>
    <w:rsid w:val="004D035F"/>
    <w:rsid w:val="004E3C87"/>
    <w:rsid w:val="004F2B2D"/>
    <w:rsid w:val="004F7C0A"/>
    <w:rsid w:val="00517342"/>
    <w:rsid w:val="005232D2"/>
    <w:rsid w:val="00537AC0"/>
    <w:rsid w:val="0054232F"/>
    <w:rsid w:val="0056145F"/>
    <w:rsid w:val="0056649E"/>
    <w:rsid w:val="00570E16"/>
    <w:rsid w:val="00575754"/>
    <w:rsid w:val="0057692C"/>
    <w:rsid w:val="00580ED5"/>
    <w:rsid w:val="00585E63"/>
    <w:rsid w:val="00591366"/>
    <w:rsid w:val="0059703C"/>
    <w:rsid w:val="005B78EF"/>
    <w:rsid w:val="005C0DE3"/>
    <w:rsid w:val="005E7C1D"/>
    <w:rsid w:val="0061093D"/>
    <w:rsid w:val="006143D6"/>
    <w:rsid w:val="00661B39"/>
    <w:rsid w:val="00665E88"/>
    <w:rsid w:val="00666EBC"/>
    <w:rsid w:val="00670EF0"/>
    <w:rsid w:val="00687FE5"/>
    <w:rsid w:val="00690BD7"/>
    <w:rsid w:val="00692D11"/>
    <w:rsid w:val="006B21AC"/>
    <w:rsid w:val="006C4360"/>
    <w:rsid w:val="006D3B2B"/>
    <w:rsid w:val="006F2BDC"/>
    <w:rsid w:val="0071390F"/>
    <w:rsid w:val="00722EFB"/>
    <w:rsid w:val="007664F0"/>
    <w:rsid w:val="00773271"/>
    <w:rsid w:val="007938B3"/>
    <w:rsid w:val="00794980"/>
    <w:rsid w:val="007C56C2"/>
    <w:rsid w:val="007D32E3"/>
    <w:rsid w:val="007F2021"/>
    <w:rsid w:val="0081710F"/>
    <w:rsid w:val="008462C4"/>
    <w:rsid w:val="00846A62"/>
    <w:rsid w:val="00860731"/>
    <w:rsid w:val="00862C51"/>
    <w:rsid w:val="00863991"/>
    <w:rsid w:val="00863D4D"/>
    <w:rsid w:val="0087192E"/>
    <w:rsid w:val="0087782E"/>
    <w:rsid w:val="00882FAE"/>
    <w:rsid w:val="00891BC9"/>
    <w:rsid w:val="008D1628"/>
    <w:rsid w:val="008D3F4D"/>
    <w:rsid w:val="008D4919"/>
    <w:rsid w:val="008E341E"/>
    <w:rsid w:val="008F62BC"/>
    <w:rsid w:val="008F735A"/>
    <w:rsid w:val="00905FFE"/>
    <w:rsid w:val="00915A50"/>
    <w:rsid w:val="0092129E"/>
    <w:rsid w:val="00924E8D"/>
    <w:rsid w:val="00947652"/>
    <w:rsid w:val="009706A7"/>
    <w:rsid w:val="009832DC"/>
    <w:rsid w:val="009903F3"/>
    <w:rsid w:val="00994B96"/>
    <w:rsid w:val="009A3EA6"/>
    <w:rsid w:val="009B48B5"/>
    <w:rsid w:val="009C39BE"/>
    <w:rsid w:val="009C5E53"/>
    <w:rsid w:val="009D16D5"/>
    <w:rsid w:val="009D2251"/>
    <w:rsid w:val="009D5C90"/>
    <w:rsid w:val="009E3949"/>
    <w:rsid w:val="00A13720"/>
    <w:rsid w:val="00A1445C"/>
    <w:rsid w:val="00A33399"/>
    <w:rsid w:val="00A36AB2"/>
    <w:rsid w:val="00A414B7"/>
    <w:rsid w:val="00A652A3"/>
    <w:rsid w:val="00A6620C"/>
    <w:rsid w:val="00A805C8"/>
    <w:rsid w:val="00A82B38"/>
    <w:rsid w:val="00AA36FF"/>
    <w:rsid w:val="00AB7554"/>
    <w:rsid w:val="00AD7D52"/>
    <w:rsid w:val="00AE464D"/>
    <w:rsid w:val="00AF0BFC"/>
    <w:rsid w:val="00AF18A8"/>
    <w:rsid w:val="00AF6B3D"/>
    <w:rsid w:val="00B23011"/>
    <w:rsid w:val="00B34525"/>
    <w:rsid w:val="00B36792"/>
    <w:rsid w:val="00B36E72"/>
    <w:rsid w:val="00B37FF1"/>
    <w:rsid w:val="00B526AB"/>
    <w:rsid w:val="00B66B15"/>
    <w:rsid w:val="00B811B2"/>
    <w:rsid w:val="00B830A3"/>
    <w:rsid w:val="00B835E9"/>
    <w:rsid w:val="00B922AC"/>
    <w:rsid w:val="00B92BA9"/>
    <w:rsid w:val="00BB17F4"/>
    <w:rsid w:val="00BB5416"/>
    <w:rsid w:val="00BC2ED1"/>
    <w:rsid w:val="00BC391C"/>
    <w:rsid w:val="00BC792D"/>
    <w:rsid w:val="00BE1C6E"/>
    <w:rsid w:val="00BE6092"/>
    <w:rsid w:val="00BF3FD0"/>
    <w:rsid w:val="00C012C0"/>
    <w:rsid w:val="00C10333"/>
    <w:rsid w:val="00C20B33"/>
    <w:rsid w:val="00C25429"/>
    <w:rsid w:val="00C3298E"/>
    <w:rsid w:val="00C5745F"/>
    <w:rsid w:val="00C613BB"/>
    <w:rsid w:val="00C6568F"/>
    <w:rsid w:val="00C82748"/>
    <w:rsid w:val="00C93E25"/>
    <w:rsid w:val="00CA1BDB"/>
    <w:rsid w:val="00CA6487"/>
    <w:rsid w:val="00CA7B82"/>
    <w:rsid w:val="00CB49A2"/>
    <w:rsid w:val="00CC3B94"/>
    <w:rsid w:val="00D05743"/>
    <w:rsid w:val="00D05C9D"/>
    <w:rsid w:val="00D200C1"/>
    <w:rsid w:val="00D24E89"/>
    <w:rsid w:val="00D311A8"/>
    <w:rsid w:val="00D44BF1"/>
    <w:rsid w:val="00D45CF8"/>
    <w:rsid w:val="00D473BC"/>
    <w:rsid w:val="00D8574D"/>
    <w:rsid w:val="00DA43FA"/>
    <w:rsid w:val="00DD17BC"/>
    <w:rsid w:val="00DE2662"/>
    <w:rsid w:val="00DE5776"/>
    <w:rsid w:val="00E22DAF"/>
    <w:rsid w:val="00E52A36"/>
    <w:rsid w:val="00E57F3B"/>
    <w:rsid w:val="00E74776"/>
    <w:rsid w:val="00E9113E"/>
    <w:rsid w:val="00E9510D"/>
    <w:rsid w:val="00E9674B"/>
    <w:rsid w:val="00EA17C5"/>
    <w:rsid w:val="00EA4B13"/>
    <w:rsid w:val="00EB2244"/>
    <w:rsid w:val="00EB23A5"/>
    <w:rsid w:val="00EE6ED0"/>
    <w:rsid w:val="00EF21BB"/>
    <w:rsid w:val="00F13C8F"/>
    <w:rsid w:val="00F31C48"/>
    <w:rsid w:val="00F52133"/>
    <w:rsid w:val="00FA6494"/>
    <w:rsid w:val="00FA76AB"/>
    <w:rsid w:val="00FB21CF"/>
    <w:rsid w:val="00FC1EC6"/>
    <w:rsid w:val="00FD14E4"/>
    <w:rsid w:val="00FD7EF5"/>
    <w:rsid w:val="00FE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5B3A6F"/>
  <w15:chartTrackingRefBased/>
  <w15:docId w15:val="{2BE41A36-EC74-4C62-ACDC-F41D212D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Formata" w:hAnsi="Formata"/>
      <w:b/>
      <w:bCs/>
      <w:color w:val="FF00FF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CharCharChar">
    <w:name w:val="Char1 Char Char Char Char Char"/>
    <w:basedOn w:val="Normln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  <w:style w:type="paragraph" w:styleId="Nzev">
    <w:name w:val="Title"/>
    <w:basedOn w:val="Normln"/>
    <w:qFormat/>
    <w:pPr>
      <w:jc w:val="center"/>
    </w:pPr>
    <w:rPr>
      <w:rFonts w:ascii="Formata" w:hAnsi="Formata"/>
      <w:b/>
      <w:bCs/>
      <w:sz w:val="28"/>
    </w:rPr>
  </w:style>
  <w:style w:type="character" w:customStyle="1" w:styleId="datalabel">
    <w:name w:val="datalabel"/>
    <w:rsid w:val="009D5C90"/>
  </w:style>
  <w:style w:type="paragraph" w:customStyle="1" w:styleId="Char1CharCharCharCharCharCharCharCharChar">
    <w:name w:val="Char1 Char Char Char Char Char Char Char Char Char"/>
    <w:basedOn w:val="Normln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CharChar">
    <w:name w:val="Char Char Char"/>
    <w:basedOn w:val="Normln"/>
    <w:pPr>
      <w:widowControl w:val="0"/>
      <w:adjustRightInd w:val="0"/>
      <w:spacing w:after="160" w:line="240" w:lineRule="exact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PPZPodstavec">
    <w:name w:val="PPZP odstavec"/>
    <w:basedOn w:val="Zkladntext"/>
    <w:autoRedefine/>
    <w:pPr>
      <w:tabs>
        <w:tab w:val="left" w:pos="567"/>
        <w:tab w:val="right" w:pos="9000"/>
      </w:tabs>
      <w:autoSpaceDE w:val="0"/>
      <w:autoSpaceDN w:val="0"/>
      <w:adjustRightInd w:val="0"/>
      <w:spacing w:after="0"/>
      <w:jc w:val="both"/>
    </w:pPr>
    <w:rPr>
      <w:rFonts w:ascii="Arial" w:hAnsi="Arial" w:cs="Arial"/>
      <w:sz w:val="22"/>
      <w:szCs w:val="22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pPr>
      <w:suppressAutoHyphens/>
    </w:pPr>
    <w:rPr>
      <w:rFonts w:ascii="Arial" w:hAnsi="Arial" w:cs="Arial"/>
      <w:sz w:val="20"/>
      <w:szCs w:val="20"/>
      <w:lang w:eastAsia="ar-SA"/>
    </w:rPr>
  </w:style>
  <w:style w:type="character" w:customStyle="1" w:styleId="platne1">
    <w:name w:val="platne1"/>
    <w:rsid w:val="009D5C90"/>
  </w:style>
  <w:style w:type="character" w:customStyle="1" w:styleId="preformatted">
    <w:name w:val="preformatted"/>
    <w:rsid w:val="009D5C90"/>
  </w:style>
  <w:style w:type="character" w:styleId="Siln">
    <w:name w:val="Strong"/>
    <w:uiPriority w:val="22"/>
    <w:qFormat/>
    <w:rsid w:val="00B66B15"/>
    <w:rPr>
      <w:b/>
      <w:bCs/>
    </w:rPr>
  </w:style>
  <w:style w:type="character" w:customStyle="1" w:styleId="nowrap">
    <w:name w:val="nowrap"/>
    <w:rsid w:val="006C4360"/>
  </w:style>
  <w:style w:type="paragraph" w:styleId="Odstavecseseznamem">
    <w:name w:val="List Paragraph"/>
    <w:basedOn w:val="Normln"/>
    <w:qFormat/>
    <w:rsid w:val="00863D4D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xbe">
    <w:name w:val="_xbe"/>
    <w:rsid w:val="00863D4D"/>
  </w:style>
  <w:style w:type="paragraph" w:styleId="Prosttext">
    <w:name w:val="Plain Text"/>
    <w:basedOn w:val="Normln"/>
    <w:link w:val="ProsttextChar"/>
    <w:rsid w:val="00570E16"/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570E16"/>
    <w:rPr>
      <w:rFonts w:ascii="Consolas" w:hAnsi="Consolas"/>
      <w:sz w:val="21"/>
      <w:szCs w:val="21"/>
      <w:lang w:eastAsia="en-US"/>
    </w:rPr>
  </w:style>
  <w:style w:type="character" w:customStyle="1" w:styleId="tsubjname">
    <w:name w:val="tsubjname"/>
    <w:basedOn w:val="Standardnpsmoodstavce"/>
    <w:rsid w:val="00FC1EC6"/>
  </w:style>
  <w:style w:type="character" w:styleId="Zstupntext">
    <w:name w:val="Placeholder Text"/>
    <w:basedOn w:val="Standardnpsmoodstavce"/>
    <w:uiPriority w:val="99"/>
    <w:semiHidden/>
    <w:rsid w:val="00AF0BFC"/>
    <w:rPr>
      <w:color w:val="808080"/>
    </w:rPr>
  </w:style>
  <w:style w:type="paragraph" w:customStyle="1" w:styleId="rove1-slolnku">
    <w:name w:val="Úroveň 1 - číslo článku"/>
    <w:basedOn w:val="Odstavecseseznamem"/>
    <w:next w:val="rove1-nzevlnku"/>
    <w:uiPriority w:val="99"/>
    <w:qFormat/>
    <w:rsid w:val="00AF0BFC"/>
    <w:pPr>
      <w:keepNext/>
      <w:numPr>
        <w:numId w:val="14"/>
      </w:numPr>
      <w:spacing w:before="360" w:line="312" w:lineRule="auto"/>
      <w:jc w:val="center"/>
    </w:pPr>
    <w:rPr>
      <w:rFonts w:ascii="Verdana" w:eastAsia="Times New Roman" w:hAnsi="Verdana" w:cs="Times New Roman"/>
      <w:sz w:val="18"/>
      <w:szCs w:val="20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AF0BFC"/>
    <w:pPr>
      <w:numPr>
        <w:ilvl w:val="1"/>
        <w:numId w:val="14"/>
      </w:numPr>
      <w:spacing w:before="120" w:after="120" w:line="312" w:lineRule="auto"/>
      <w:jc w:val="both"/>
    </w:pPr>
    <w:rPr>
      <w:rFonts w:ascii="Verdana" w:eastAsia="Times New Roman" w:hAnsi="Verdana" w:cs="Times New Roman"/>
      <w:sz w:val="18"/>
      <w:szCs w:val="24"/>
    </w:rPr>
  </w:style>
  <w:style w:type="character" w:customStyle="1" w:styleId="rove2-slovantextChar">
    <w:name w:val="Úroveň 2 - číslovaný text Char"/>
    <w:link w:val="rove2-slovantext"/>
    <w:uiPriority w:val="99"/>
    <w:rsid w:val="00AF0BFC"/>
    <w:rPr>
      <w:rFonts w:ascii="Verdana" w:hAnsi="Verdana"/>
      <w:sz w:val="18"/>
      <w:szCs w:val="24"/>
    </w:rPr>
  </w:style>
  <w:style w:type="paragraph" w:customStyle="1" w:styleId="rove3-slovantext">
    <w:name w:val="Úroveň 3 - číslovaný text"/>
    <w:basedOn w:val="Odstavecseseznamem"/>
    <w:uiPriority w:val="99"/>
    <w:qFormat/>
    <w:rsid w:val="00AF0BFC"/>
    <w:pPr>
      <w:numPr>
        <w:ilvl w:val="2"/>
        <w:numId w:val="14"/>
      </w:numPr>
      <w:spacing w:before="120" w:after="120" w:line="312" w:lineRule="auto"/>
      <w:jc w:val="both"/>
    </w:pPr>
    <w:rPr>
      <w:rFonts w:ascii="Verdana" w:eastAsia="Times New Roman" w:hAnsi="Verdana" w:cs="Times New Roman"/>
      <w:sz w:val="18"/>
      <w:szCs w:val="24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AF0BFC"/>
    <w:pPr>
      <w:keepNext/>
      <w:spacing w:after="240" w:line="312" w:lineRule="auto"/>
      <w:jc w:val="center"/>
    </w:pPr>
    <w:rPr>
      <w:rFonts w:ascii="Verdana" w:hAnsi="Verdana" w:cs="Arial"/>
      <w:b/>
      <w:sz w:val="18"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AF0BFC"/>
    <w:rPr>
      <w:rFonts w:ascii="Verdana" w:hAnsi="Verdana" w:cs="Arial"/>
      <w:b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782E"/>
    <w:pPr>
      <w:suppressAutoHyphens w:val="0"/>
    </w:pPr>
    <w:rPr>
      <w:rFonts w:ascii="Times New Roman" w:hAnsi="Times New Roman" w:cs="Times New Roman"/>
      <w:b/>
      <w:bCs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7782E"/>
    <w:rPr>
      <w:rFonts w:ascii="Arial" w:hAnsi="Arial" w:cs="Arial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782E"/>
    <w:rPr>
      <w:rFonts w:ascii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A92E7B01A1F4E0BAB5F43081207E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A0337A-5337-4A92-8EEA-D363A3F639C1}"/>
      </w:docPartPr>
      <w:docPartBody>
        <w:p w:rsidR="00AB6E11" w:rsidRDefault="00B57480" w:rsidP="00B57480">
          <w:pPr>
            <w:pStyle w:val="EA92E7B01A1F4E0BAB5F43081207E8DE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6A783CB135074E2D87B8B7CCDC1907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9F513-11F8-4E9D-89FE-3AAD0A6A404E}"/>
      </w:docPartPr>
      <w:docPartBody>
        <w:p w:rsidR="00AB6E11" w:rsidRDefault="00B57480" w:rsidP="00B57480">
          <w:pPr>
            <w:pStyle w:val="6A783CB135074E2D87B8B7CCDC1907F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CEA2C90A0430414CA0A4888F08D017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BBB6A-4927-42F6-9C38-B0E31E84A06D}"/>
      </w:docPartPr>
      <w:docPartBody>
        <w:p w:rsidR="00AB6E11" w:rsidRDefault="00B57480" w:rsidP="00B57480">
          <w:pPr>
            <w:pStyle w:val="CEA2C90A0430414CA0A4888F08D017A8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648AF95DB5AA4AF6809F613B93E2B2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8FB7E-5A78-44A4-B1CF-53E35227FB4F}"/>
      </w:docPartPr>
      <w:docPartBody>
        <w:p w:rsidR="00AB6E11" w:rsidRDefault="00B57480" w:rsidP="00B57480">
          <w:pPr>
            <w:pStyle w:val="648AF95DB5AA4AF6809F613B93E2B266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D420EAAC8AB417E9CFEAC7FA26B3E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D702A2-4849-45B8-9F08-BE52CB5EF946}"/>
      </w:docPartPr>
      <w:docPartBody>
        <w:p w:rsidR="00AB6E11" w:rsidRDefault="00B57480" w:rsidP="00B57480">
          <w:pPr>
            <w:pStyle w:val="4D420EAAC8AB417E9CFEAC7FA26B3E37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A82E57EDF435444582CFA429B603D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4689FE-28E7-419B-84C0-E269272479BD}"/>
      </w:docPartPr>
      <w:docPartBody>
        <w:p w:rsidR="00AB6E11" w:rsidRDefault="00B57480" w:rsidP="00B57480">
          <w:pPr>
            <w:pStyle w:val="A82E57EDF435444582CFA429B603DF4C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92BC9F23E34B46F4B461C39D9318A0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1C42ED-81B6-4A3C-84A4-CECEF45B9E3A}"/>
      </w:docPartPr>
      <w:docPartBody>
        <w:p w:rsidR="00AB6E11" w:rsidRDefault="00B57480" w:rsidP="00B57480">
          <w:pPr>
            <w:pStyle w:val="92BC9F23E34B46F4B461C39D9318A062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52D7C5A82184F5EB1D137C25B8EF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22423E-6FB6-4C7B-A01F-7B59521DD773}"/>
      </w:docPartPr>
      <w:docPartBody>
        <w:p w:rsidR="00AB6E11" w:rsidRDefault="00B57480" w:rsidP="00B57480">
          <w:pPr>
            <w:pStyle w:val="452D7C5A82184F5EB1D137C25B8EF458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B64A9C03F8354584A02A5C4E6C844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AAC11-8BA4-481F-9F1C-2EED24A4EDA2}"/>
      </w:docPartPr>
      <w:docPartBody>
        <w:p w:rsidR="00AB6E11" w:rsidRDefault="00B57480" w:rsidP="00B57480">
          <w:pPr>
            <w:pStyle w:val="B64A9C03F8354584A02A5C4E6C84492B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ED521F61DB7840E7BDBD85ECF9F4D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5D66F-7113-4C71-B184-0185C00F66A1}"/>
      </w:docPartPr>
      <w:docPartBody>
        <w:p w:rsidR="00AB6E11" w:rsidRDefault="00B57480" w:rsidP="00B57480">
          <w:pPr>
            <w:pStyle w:val="ED521F61DB7840E7BDBD85ECF9F4DFC0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B747FB266F894A26BA69ADF816038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ABC5F-8E9C-48AA-98B5-A621EE6211B4}"/>
      </w:docPartPr>
      <w:docPartBody>
        <w:p w:rsidR="00AB6E11" w:rsidRDefault="00B57480" w:rsidP="00B57480">
          <w:pPr>
            <w:pStyle w:val="B747FB266F894A26BA69ADF8160381A8"/>
          </w:pPr>
          <w:r w:rsidRPr="00C248C4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rmata">
    <w:altName w:val="Times New Roman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480"/>
    <w:rsid w:val="00076EF3"/>
    <w:rsid w:val="000E09A5"/>
    <w:rsid w:val="000E758A"/>
    <w:rsid w:val="005D6F87"/>
    <w:rsid w:val="00772868"/>
    <w:rsid w:val="00811799"/>
    <w:rsid w:val="008C601E"/>
    <w:rsid w:val="00924E8D"/>
    <w:rsid w:val="00A563C1"/>
    <w:rsid w:val="00AB6E11"/>
    <w:rsid w:val="00AF6B3D"/>
    <w:rsid w:val="00B57480"/>
    <w:rsid w:val="00C23BF8"/>
    <w:rsid w:val="00D302B9"/>
    <w:rsid w:val="00D9224D"/>
    <w:rsid w:val="00DD4948"/>
    <w:rsid w:val="00FB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57480"/>
    <w:rPr>
      <w:color w:val="808080"/>
    </w:rPr>
  </w:style>
  <w:style w:type="paragraph" w:customStyle="1" w:styleId="EA92E7B01A1F4E0BAB5F43081207E8DE">
    <w:name w:val="EA92E7B01A1F4E0BAB5F43081207E8DE"/>
    <w:rsid w:val="00B57480"/>
  </w:style>
  <w:style w:type="paragraph" w:customStyle="1" w:styleId="6A783CB135074E2D87B8B7CCDC1907F4">
    <w:name w:val="6A783CB135074E2D87B8B7CCDC1907F4"/>
    <w:rsid w:val="00B57480"/>
  </w:style>
  <w:style w:type="paragraph" w:customStyle="1" w:styleId="CEA2C90A0430414CA0A4888F08D017A8">
    <w:name w:val="CEA2C90A0430414CA0A4888F08D017A8"/>
    <w:rsid w:val="00B57480"/>
  </w:style>
  <w:style w:type="paragraph" w:customStyle="1" w:styleId="648AF95DB5AA4AF6809F613B93E2B266">
    <w:name w:val="648AF95DB5AA4AF6809F613B93E2B266"/>
    <w:rsid w:val="00B57480"/>
  </w:style>
  <w:style w:type="paragraph" w:customStyle="1" w:styleId="4D420EAAC8AB417E9CFEAC7FA26B3E37">
    <w:name w:val="4D420EAAC8AB417E9CFEAC7FA26B3E37"/>
    <w:rsid w:val="00B57480"/>
  </w:style>
  <w:style w:type="paragraph" w:customStyle="1" w:styleId="A82E57EDF435444582CFA429B603DF4C">
    <w:name w:val="A82E57EDF435444582CFA429B603DF4C"/>
    <w:rsid w:val="00B57480"/>
  </w:style>
  <w:style w:type="paragraph" w:customStyle="1" w:styleId="92BC9F23E34B46F4B461C39D9318A062">
    <w:name w:val="92BC9F23E34B46F4B461C39D9318A062"/>
    <w:rsid w:val="00B57480"/>
  </w:style>
  <w:style w:type="paragraph" w:customStyle="1" w:styleId="452D7C5A82184F5EB1D137C25B8EF458">
    <w:name w:val="452D7C5A82184F5EB1D137C25B8EF458"/>
    <w:rsid w:val="00B57480"/>
  </w:style>
  <w:style w:type="paragraph" w:customStyle="1" w:styleId="B64A9C03F8354584A02A5C4E6C84492B">
    <w:name w:val="B64A9C03F8354584A02A5C4E6C84492B"/>
    <w:rsid w:val="00B57480"/>
  </w:style>
  <w:style w:type="paragraph" w:customStyle="1" w:styleId="ED521F61DB7840E7BDBD85ECF9F4DFC0">
    <w:name w:val="ED521F61DB7840E7BDBD85ECF9F4DFC0"/>
    <w:rsid w:val="00B57480"/>
  </w:style>
  <w:style w:type="paragraph" w:customStyle="1" w:styleId="B747FB266F894A26BA69ADF8160381A8">
    <w:name w:val="B747FB266F894A26BA69ADF8160381A8"/>
    <w:rsid w:val="00B574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1494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Asus</dc:creator>
  <cp:keywords/>
  <cp:lastModifiedBy>Martin Paroubek</cp:lastModifiedBy>
  <cp:revision>14</cp:revision>
  <cp:lastPrinted>2015-05-25T14:54:00Z</cp:lastPrinted>
  <dcterms:created xsi:type="dcterms:W3CDTF">2024-08-08T15:51:00Z</dcterms:created>
  <dcterms:modified xsi:type="dcterms:W3CDTF">2025-02-11T18:14:00Z</dcterms:modified>
</cp:coreProperties>
</file>